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E5" w:rsidRPr="00EE6253" w:rsidRDefault="00BB71E5">
      <w:pPr>
        <w:rPr>
          <w:rFonts w:ascii="Times New Roman" w:hAnsi="Times New Roman"/>
        </w:rPr>
      </w:pPr>
      <w:r w:rsidRPr="00EE6253">
        <w:rPr>
          <w:rFonts w:ascii="Times New Roman" w:hAnsi="Times New Roman"/>
          <w:b/>
        </w:rPr>
        <w:t>Unknown naval commander by William Dobson</w:t>
      </w:r>
      <w:r w:rsidRPr="00EE6253">
        <w:rPr>
          <w:rFonts w:ascii="Times New Roman" w:hAnsi="Times New Roman"/>
        </w:rPr>
        <w:t>, oil on canvas 38 x 30 ½ in: NMM BHC3133</w:t>
      </w:r>
    </w:p>
    <w:p w:rsidR="00BB71E5" w:rsidRPr="00EE6253" w:rsidRDefault="00BB71E5">
      <w:pPr>
        <w:rPr>
          <w:rFonts w:ascii="Times New Roman" w:hAnsi="Times New Roman"/>
        </w:rPr>
      </w:pPr>
    </w:p>
    <w:p w:rsidR="00BB71E5" w:rsidRPr="00EE6253" w:rsidRDefault="00BB71E5">
      <w:pPr>
        <w:rPr>
          <w:rFonts w:ascii="Times New Roman" w:hAnsi="Times New Roman"/>
        </w:rPr>
      </w:pPr>
      <w:r w:rsidRPr="00EE6253">
        <w:rPr>
          <w:rFonts w:ascii="Times New Roman" w:hAnsi="Times New Roman"/>
        </w:rPr>
        <w:t>(</w:t>
      </w:r>
      <w:r>
        <w:rPr>
          <w:rFonts w:ascii="Times New Roman" w:hAnsi="Times New Roman"/>
        </w:rPr>
        <w:t xml:space="preserve">Abstract of old notes from NMM picture file: </w:t>
      </w:r>
      <w:r w:rsidRPr="00EE6253">
        <w:rPr>
          <w:rFonts w:ascii="Times New Roman" w:hAnsi="Times New Roman"/>
        </w:rPr>
        <w:t>MSR=Michael Robinson, NMM Keeper of Pictures to 1969)</w:t>
      </w:r>
    </w:p>
    <w:p w:rsidR="00BB71E5" w:rsidRPr="00EE6253" w:rsidRDefault="00BB71E5">
      <w:pPr>
        <w:rPr>
          <w:rFonts w:ascii="Times New Roman" w:hAnsi="Times New Roman"/>
        </w:rPr>
      </w:pPr>
    </w:p>
    <w:p w:rsidR="00BB71E5" w:rsidRPr="00EE6253" w:rsidRDefault="00BB71E5">
      <w:pPr>
        <w:rPr>
          <w:rFonts w:ascii="Times New Roman" w:hAnsi="Times New Roman"/>
          <w:b/>
        </w:rPr>
      </w:pPr>
      <w:r w:rsidRPr="00EE6253">
        <w:rPr>
          <w:rFonts w:ascii="Times New Roman" w:hAnsi="Times New Roman"/>
          <w:b/>
        </w:rPr>
        <w:t>Original record card reads [acq. No. 44/12/3]:</w:t>
      </w:r>
    </w:p>
    <w:p w:rsidR="00BB71E5" w:rsidRPr="00EE6253" w:rsidRDefault="00BB71E5">
      <w:pPr>
        <w:rPr>
          <w:rFonts w:ascii="Times New Roman" w:hAnsi="Times New Roman"/>
        </w:rPr>
      </w:pPr>
    </w:p>
    <w:p w:rsidR="00BB71E5" w:rsidRPr="00EE6253" w:rsidRDefault="00BB71E5">
      <w:pPr>
        <w:rPr>
          <w:rFonts w:ascii="Times New Roman" w:hAnsi="Times New Roman"/>
        </w:rPr>
      </w:pPr>
      <w:r w:rsidRPr="00EE6253">
        <w:rPr>
          <w:rFonts w:ascii="Times New Roman" w:hAnsi="Times New Roman"/>
        </w:rPr>
        <w:t>“A Naval Commander ? Sir George Carteret”</w:t>
      </w:r>
    </w:p>
    <w:p w:rsidR="00BB71E5" w:rsidRPr="00EE6253" w:rsidRDefault="00BB71E5">
      <w:pPr>
        <w:rPr>
          <w:rFonts w:ascii="Times New Roman" w:hAnsi="Times New Roman"/>
        </w:rPr>
      </w:pPr>
    </w:p>
    <w:p w:rsidR="00BB71E5" w:rsidRPr="00EE6253" w:rsidRDefault="00BB71E5">
      <w:pPr>
        <w:rPr>
          <w:rFonts w:ascii="Times New Roman" w:hAnsi="Times New Roman"/>
        </w:rPr>
      </w:pPr>
      <w:r w:rsidRPr="00EE6253">
        <w:rPr>
          <w:rFonts w:ascii="Times New Roman" w:hAnsi="Times New Roman"/>
        </w:rPr>
        <w:t xml:space="preserve">‘cf. Duke of </w:t>
      </w:r>
      <w:smartTag w:uri="urn:schemas-microsoft-com:office:smarttags" w:element="place">
        <w:smartTag w:uri="urn:schemas-microsoft-com:office:smarttags" w:element="City">
          <w:r w:rsidRPr="00EE6253">
            <w:rPr>
              <w:rFonts w:ascii="Times New Roman" w:hAnsi="Times New Roman"/>
            </w:rPr>
            <w:t>Newcastle</w:t>
          </w:r>
        </w:smartTag>
      </w:smartTag>
      <w:r w:rsidRPr="00EE6253">
        <w:rPr>
          <w:rFonts w:ascii="Times New Roman" w:hAnsi="Times New Roman"/>
        </w:rPr>
        <w:t xml:space="preserve"> at Clumber, Collins Baker I, 98’[MSR]</w:t>
      </w:r>
    </w:p>
    <w:p w:rsidR="00BB71E5" w:rsidRPr="00EE6253" w:rsidRDefault="00BB71E5">
      <w:pPr>
        <w:rPr>
          <w:rFonts w:ascii="Times New Roman" w:hAnsi="Times New Roman"/>
        </w:rPr>
      </w:pPr>
    </w:p>
    <w:p w:rsidR="00BB71E5" w:rsidRPr="00EE6253" w:rsidRDefault="00BB71E5">
      <w:pPr>
        <w:rPr>
          <w:rFonts w:ascii="Times New Roman" w:hAnsi="Times New Roman"/>
        </w:rPr>
      </w:pPr>
      <w:r w:rsidRPr="00EE6253">
        <w:rPr>
          <w:rFonts w:ascii="Times New Roman" w:hAnsi="Times New Roman"/>
        </w:rPr>
        <w:t xml:space="preserve">Possibly from </w:t>
      </w:r>
      <w:smartTag w:uri="urn:schemas-microsoft-com:office:smarttags" w:element="place">
        <w:smartTag w:uri="urn:schemas-microsoft-com:office:smarttags" w:element="PlaceName">
          <w:r w:rsidRPr="00EE6253">
            <w:rPr>
              <w:rFonts w:ascii="Times New Roman" w:hAnsi="Times New Roman"/>
            </w:rPr>
            <w:t>Broughton</w:t>
          </w:r>
        </w:smartTag>
        <w:r w:rsidRPr="00EE6253">
          <w:rPr>
            <w:rFonts w:ascii="Times New Roman" w:hAnsi="Times New Roman"/>
          </w:rPr>
          <w:t xml:space="preserve"> </w:t>
        </w:r>
        <w:smartTag w:uri="urn:schemas-microsoft-com:office:smarttags" w:element="PlaceType">
          <w:r w:rsidRPr="00EE6253">
            <w:rPr>
              <w:rFonts w:ascii="Times New Roman" w:hAnsi="Times New Roman"/>
            </w:rPr>
            <w:t>Castle</w:t>
          </w:r>
        </w:smartTag>
      </w:smartTag>
      <w:r w:rsidRPr="00EE6253">
        <w:rPr>
          <w:rFonts w:ascii="Times New Roman" w:hAnsi="Times New Roman"/>
        </w:rPr>
        <w:t xml:space="preserve"> (Lord Say and Sele) acc. Ellis Waterhouse, May 1946</w:t>
      </w:r>
    </w:p>
    <w:p w:rsidR="00BB71E5" w:rsidRPr="00EE6253" w:rsidRDefault="00BB71E5">
      <w:pPr>
        <w:rPr>
          <w:rFonts w:ascii="Times New Roman" w:hAnsi="Times New Roman"/>
        </w:rPr>
      </w:pPr>
    </w:p>
    <w:p w:rsidR="00BB71E5" w:rsidRPr="00EE6253" w:rsidRDefault="00BB71E5">
      <w:pPr>
        <w:rPr>
          <w:rFonts w:ascii="Times New Roman" w:hAnsi="Times New Roman"/>
        </w:rPr>
      </w:pPr>
      <w:r w:rsidRPr="00EE6253">
        <w:rPr>
          <w:rFonts w:ascii="Times New Roman" w:hAnsi="Times New Roman"/>
        </w:rPr>
        <w:t>[Note by MSR from information apparently received from Jack Spink, June 1946]:</w:t>
      </w:r>
    </w:p>
    <w:p w:rsidR="00BB71E5" w:rsidRPr="00EE6253" w:rsidRDefault="00BB71E5">
      <w:pPr>
        <w:rPr>
          <w:rFonts w:ascii="Times New Roman" w:hAnsi="Times New Roman"/>
        </w:rPr>
      </w:pPr>
      <w:r w:rsidRPr="00EE6253">
        <w:rPr>
          <w:rFonts w:ascii="Times New Roman" w:hAnsi="Times New Roman"/>
        </w:rPr>
        <w:t xml:space="preserve">‘Picked up at a seaside resort, either Eastbourne or </w:t>
      </w:r>
      <w:smartTag w:uri="urn:schemas-microsoft-com:office:smarttags" w:element="place">
        <w:r w:rsidRPr="00EE6253">
          <w:rPr>
            <w:rFonts w:ascii="Times New Roman" w:hAnsi="Times New Roman"/>
          </w:rPr>
          <w:t>Brighton</w:t>
        </w:r>
      </w:smartTag>
      <w:r w:rsidRPr="00EE6253">
        <w:rPr>
          <w:rFonts w:ascii="Times New Roman" w:hAnsi="Times New Roman"/>
        </w:rPr>
        <w:t xml:space="preserve"> by Spiller the frame dealer. Sold to [Arthur] Tooth; to Sir George Leon [Bt] as an unknown man. [Lent to] Burlington Fine Arts Club [who] identified it as Sir Thomas Lucas for exh. of 1938 [no.10]. Sold back to Tooth who offered it to Spink. Sold to Sir James Caird 20 Jan 1944 as Unknown naval Commander’</w:t>
      </w:r>
      <w:r>
        <w:rPr>
          <w:rFonts w:ascii="Times New Roman" w:hAnsi="Times New Roman"/>
        </w:rPr>
        <w:t>. [It was in fact an NMM Caird Fund purchase, not directly by Sir James, dated 24 January 1944]</w:t>
      </w:r>
    </w:p>
    <w:p w:rsidR="00BB71E5" w:rsidRPr="00EE6253" w:rsidRDefault="00BB71E5">
      <w:pPr>
        <w:rPr>
          <w:rFonts w:ascii="Times New Roman" w:hAnsi="Times New Roman"/>
        </w:rPr>
      </w:pPr>
    </w:p>
    <w:p w:rsidR="00BB71E5" w:rsidRPr="00EE6253" w:rsidRDefault="00BB71E5">
      <w:pPr>
        <w:rPr>
          <w:rFonts w:ascii="Times New Roman" w:hAnsi="Times New Roman"/>
        </w:rPr>
      </w:pPr>
      <w:r w:rsidRPr="00EE6253">
        <w:rPr>
          <w:rFonts w:ascii="Times New Roman" w:hAnsi="Times New Roman"/>
        </w:rPr>
        <w:t xml:space="preserve">Tate/ Arts Council Dobson exh. 1951 (no 22) p.6 </w:t>
      </w:r>
      <w:smartTag w:uri="urn:schemas-microsoft-com:office:smarttags" w:element="address">
        <w:r w:rsidRPr="00EE6253">
          <w:rPr>
            <w:rFonts w:ascii="Times New Roman" w:hAnsi="Times New Roman"/>
          </w:rPr>
          <w:t>Ill. Pl IV</w:t>
        </w:r>
      </w:smartTag>
    </w:p>
    <w:p w:rsidR="00BB71E5" w:rsidRPr="00EE6253" w:rsidRDefault="00BB71E5">
      <w:pPr>
        <w:rPr>
          <w:rFonts w:ascii="Times New Roman" w:hAnsi="Times New Roman"/>
        </w:rPr>
      </w:pPr>
    </w:p>
    <w:p w:rsidR="00BB71E5" w:rsidRPr="00EE6253" w:rsidRDefault="00BB71E5">
      <w:pPr>
        <w:rPr>
          <w:rFonts w:ascii="Times New Roman" w:hAnsi="Times New Roman"/>
        </w:rPr>
      </w:pPr>
      <w:r w:rsidRPr="00EE6253">
        <w:rPr>
          <w:rFonts w:ascii="Times New Roman" w:hAnsi="Times New Roman"/>
        </w:rPr>
        <w:t>[MSR noted that Sir John and Sir Charles Crisp – two other suggestions</w:t>
      </w:r>
      <w:r>
        <w:rPr>
          <w:rFonts w:ascii="Times New Roman" w:hAnsi="Times New Roman"/>
        </w:rPr>
        <w:t xml:space="preserve"> –</w:t>
      </w:r>
      <w:r w:rsidRPr="00EE6253">
        <w:rPr>
          <w:rFonts w:ascii="Times New Roman" w:hAnsi="Times New Roman"/>
        </w:rPr>
        <w:t xml:space="preserve"> were both soldiers , but with no known naval connection]</w:t>
      </w:r>
    </w:p>
    <w:p w:rsidR="00BB71E5" w:rsidRPr="00EE6253" w:rsidRDefault="00BB71E5">
      <w:pPr>
        <w:rPr>
          <w:rFonts w:ascii="Times New Roman" w:hAnsi="Times New Roman"/>
        </w:rPr>
      </w:pPr>
    </w:p>
    <w:p w:rsidR="00BB71E5" w:rsidRPr="00EE6253" w:rsidRDefault="00BB71E5">
      <w:pPr>
        <w:rPr>
          <w:rFonts w:ascii="Times New Roman" w:hAnsi="Times New Roman"/>
          <w:b/>
        </w:rPr>
      </w:pPr>
      <w:r w:rsidRPr="00EE6253">
        <w:rPr>
          <w:rFonts w:ascii="Times New Roman" w:hAnsi="Times New Roman"/>
          <w:b/>
        </w:rPr>
        <w:t>Other past suggestions:</w:t>
      </w:r>
    </w:p>
    <w:p w:rsidR="00BB71E5" w:rsidRPr="00EE6253" w:rsidRDefault="00BB71E5">
      <w:pPr>
        <w:rPr>
          <w:rFonts w:ascii="Times New Roman" w:hAnsi="Times New Roman"/>
        </w:rPr>
      </w:pPr>
    </w:p>
    <w:p w:rsidR="00BB71E5" w:rsidRPr="00EE6253" w:rsidRDefault="00BB71E5">
      <w:pPr>
        <w:rPr>
          <w:rFonts w:ascii="Times New Roman" w:hAnsi="Times New Roman"/>
        </w:rPr>
      </w:pPr>
      <w:r w:rsidRPr="00EE6253">
        <w:rPr>
          <w:rFonts w:ascii="Times New Roman" w:hAnsi="Times New Roman"/>
          <w:b/>
        </w:rPr>
        <w:t>Col H.C. Fitzgerald (1950)</w:t>
      </w:r>
      <w:r w:rsidRPr="00EE6253">
        <w:rPr>
          <w:rFonts w:ascii="Times New Roman" w:hAnsi="Times New Roman"/>
        </w:rPr>
        <w:t xml:space="preserve"> suggested a likeness to Sir Charles Lucas from a small </w:t>
      </w:r>
      <w:r>
        <w:rPr>
          <w:rFonts w:ascii="Times New Roman" w:hAnsi="Times New Roman"/>
        </w:rPr>
        <w:t>image</w:t>
      </w:r>
      <w:r w:rsidRPr="00EE6253">
        <w:rPr>
          <w:rFonts w:ascii="Times New Roman" w:hAnsi="Times New Roman"/>
        </w:rPr>
        <w:t xml:space="preserve"> shown among about 20 others surrounding a portrait of Charles I in ‘Lord Birkenhead’s book on Strafford’ [MSR adds as ref: ‘O’Donoghue Groups p.68’]</w:t>
      </w:r>
    </w:p>
    <w:p w:rsidR="00BB71E5" w:rsidRPr="00EE6253" w:rsidRDefault="00BB71E5">
      <w:pPr>
        <w:rPr>
          <w:rFonts w:ascii="Times New Roman" w:hAnsi="Times New Roman"/>
        </w:rPr>
      </w:pPr>
    </w:p>
    <w:p w:rsidR="00BB71E5" w:rsidRPr="00EE6253" w:rsidRDefault="00BB71E5">
      <w:pPr>
        <w:rPr>
          <w:rFonts w:ascii="Times New Roman" w:hAnsi="Times New Roman"/>
          <w:b/>
        </w:rPr>
      </w:pPr>
    </w:p>
    <w:p w:rsidR="00BB71E5" w:rsidRPr="00EE6253" w:rsidRDefault="00BB71E5" w:rsidP="00504650">
      <w:pPr>
        <w:rPr>
          <w:rFonts w:ascii="Times New Roman" w:hAnsi="Times New Roman"/>
          <w:b/>
        </w:rPr>
      </w:pPr>
      <w:r w:rsidRPr="00EE6253">
        <w:rPr>
          <w:rFonts w:ascii="Times New Roman" w:hAnsi="Times New Roman"/>
          <w:b/>
        </w:rPr>
        <w:t>MSR List of names and comments up to December 1951:</w:t>
      </w:r>
    </w:p>
    <w:p w:rsidR="00BB71E5" w:rsidRPr="00EE6253" w:rsidRDefault="00BB71E5" w:rsidP="004F0912">
      <w:pPr>
        <w:rPr>
          <w:rFonts w:ascii="Times New Roman" w:hAnsi="Times New Roman"/>
        </w:rPr>
      </w:pPr>
      <w:r w:rsidRPr="00EE6253">
        <w:rPr>
          <w:rFonts w:ascii="Times New Roman" w:hAnsi="Times New Roman"/>
        </w:rPr>
        <w:t>[these are clearly just a ‘who’s who’ rather than all realistic ‘possibles’]</w:t>
      </w:r>
    </w:p>
    <w:p w:rsidR="00BB71E5" w:rsidRPr="00EE6253" w:rsidRDefault="00BB71E5" w:rsidP="004F0912">
      <w:pPr>
        <w:rPr>
          <w:rFonts w:ascii="Times New Roman" w:hAnsi="Times New Roman"/>
        </w:rPr>
      </w:pPr>
    </w:p>
    <w:p w:rsidR="00BB71E5" w:rsidRPr="00EE6253" w:rsidRDefault="00BB71E5" w:rsidP="004F0912">
      <w:pPr>
        <w:rPr>
          <w:rFonts w:ascii="Times New Roman" w:hAnsi="Times New Roman"/>
        </w:rPr>
      </w:pPr>
      <w:smartTag w:uri="urn:schemas-microsoft-com:office:smarttags" w:element="place">
        <w:r w:rsidRPr="00EE6253">
          <w:rPr>
            <w:rFonts w:ascii="Times New Roman" w:hAnsi="Times New Roman"/>
          </w:rPr>
          <w:t>Carteret</w:t>
        </w:r>
      </w:smartTag>
      <w:r w:rsidRPr="00EE6253">
        <w:rPr>
          <w:rFonts w:ascii="Times New Roman" w:hAnsi="Times New Roman"/>
        </w:rPr>
        <w:t xml:space="preserve">, b. about 1610: ’Royalist. Sent by Charles I to </w:t>
      </w:r>
      <w:smartTag w:uri="urn:schemas-microsoft-com:office:smarttags" w:element="place">
        <w:r w:rsidRPr="00EE6253">
          <w:rPr>
            <w:rFonts w:ascii="Times New Roman" w:hAnsi="Times New Roman"/>
          </w:rPr>
          <w:t>Jersey</w:t>
        </w:r>
      </w:smartTag>
      <w:r w:rsidRPr="00EE6253">
        <w:rPr>
          <w:rFonts w:ascii="Times New Roman" w:hAnsi="Times New Roman"/>
        </w:rPr>
        <w:t xml:space="preserve"> 1643 BUT see portrait by Lely c 1665, V&amp;A negative 5365’</w:t>
      </w:r>
    </w:p>
    <w:p w:rsidR="00BB71E5" w:rsidRPr="00EE6253" w:rsidRDefault="00BB71E5" w:rsidP="004F0912">
      <w:pPr>
        <w:rPr>
          <w:rFonts w:ascii="Times New Roman" w:hAnsi="Times New Roman"/>
        </w:rPr>
      </w:pPr>
    </w:p>
    <w:p w:rsidR="00BB71E5" w:rsidRPr="00EE6253" w:rsidRDefault="00BB71E5" w:rsidP="004F0912">
      <w:pPr>
        <w:rPr>
          <w:rFonts w:ascii="Times New Roman" w:hAnsi="Times New Roman"/>
        </w:rPr>
      </w:pPr>
      <w:r w:rsidRPr="00EE6253">
        <w:rPr>
          <w:rFonts w:ascii="Times New Roman" w:hAnsi="Times New Roman"/>
        </w:rPr>
        <w:t xml:space="preserve">Robert Rich, Earl of </w:t>
      </w:r>
      <w:smartTag w:uri="urn:schemas-microsoft-com:office:smarttags" w:element="place">
        <w:smartTag w:uri="urn:schemas-microsoft-com:office:smarttags" w:element="City">
          <w:r w:rsidRPr="00EE6253">
            <w:rPr>
              <w:rFonts w:ascii="Times New Roman" w:hAnsi="Times New Roman"/>
            </w:rPr>
            <w:t>Warwick</w:t>
          </w:r>
        </w:smartTag>
      </w:smartTag>
      <w:r w:rsidRPr="00EE6253">
        <w:rPr>
          <w:rFonts w:ascii="Times New Roman" w:hAnsi="Times New Roman"/>
        </w:rPr>
        <w:t>, 1587-1658: ‘Parliamentarian. Not unlike prints but see copy of Vandyke. Too old’</w:t>
      </w:r>
    </w:p>
    <w:p w:rsidR="00BB71E5" w:rsidRPr="00EE6253" w:rsidRDefault="00BB71E5" w:rsidP="004F0912">
      <w:pPr>
        <w:rPr>
          <w:rFonts w:ascii="Times New Roman" w:hAnsi="Times New Roman"/>
        </w:rPr>
      </w:pPr>
    </w:p>
    <w:p w:rsidR="00BB71E5" w:rsidRPr="00EE6253" w:rsidRDefault="00BB71E5" w:rsidP="004F0912">
      <w:pPr>
        <w:rPr>
          <w:rFonts w:ascii="Times New Roman" w:hAnsi="Times New Roman"/>
        </w:rPr>
      </w:pPr>
      <w:r w:rsidRPr="00EE6253">
        <w:rPr>
          <w:rFonts w:ascii="Times New Roman" w:hAnsi="Times New Roman"/>
        </w:rPr>
        <w:t>Sir John Mennes b. 1599. Knighted 1642. Appointed by the King as Vice Admiral to succeed Penington 1645. [no comment added]</w:t>
      </w:r>
    </w:p>
    <w:p w:rsidR="00BB71E5" w:rsidRPr="00EE6253" w:rsidRDefault="00BB71E5" w:rsidP="004F0912">
      <w:pPr>
        <w:rPr>
          <w:rFonts w:ascii="Times New Roman" w:hAnsi="Times New Roman"/>
        </w:rPr>
      </w:pPr>
    </w:p>
    <w:p w:rsidR="00BB71E5" w:rsidRPr="00EE6253" w:rsidRDefault="00BB71E5" w:rsidP="004F0912">
      <w:pPr>
        <w:rPr>
          <w:rFonts w:ascii="Times New Roman" w:hAnsi="Times New Roman"/>
        </w:rPr>
      </w:pPr>
      <w:r w:rsidRPr="00EE6253">
        <w:rPr>
          <w:rFonts w:ascii="Times New Roman" w:hAnsi="Times New Roman"/>
        </w:rPr>
        <w:t xml:space="preserve">Sir William Batten b. about 1605. ‘Parliamentarian under </w:t>
      </w:r>
      <w:smartTag w:uri="urn:schemas-microsoft-com:office:smarttags" w:element="place">
        <w:smartTag w:uri="urn:schemas-microsoft-com:office:smarttags" w:element="City">
          <w:r w:rsidRPr="00EE6253">
            <w:rPr>
              <w:rFonts w:ascii="Times New Roman" w:hAnsi="Times New Roman"/>
            </w:rPr>
            <w:t>Warwick</w:t>
          </w:r>
        </w:smartTag>
      </w:smartTag>
      <w:r w:rsidRPr="00EE6253">
        <w:rPr>
          <w:rFonts w:ascii="Times New Roman" w:hAnsi="Times New Roman"/>
        </w:rPr>
        <w:t xml:space="preserve">. See watercol copy of the </w:t>
      </w:r>
      <w:r>
        <w:rPr>
          <w:rFonts w:ascii="Times New Roman" w:hAnsi="Times New Roman"/>
        </w:rPr>
        <w:t>H</w:t>
      </w:r>
      <w:r w:rsidRPr="00EE6253">
        <w:rPr>
          <w:rFonts w:ascii="Times New Roman" w:hAnsi="Times New Roman"/>
        </w:rPr>
        <w:t>engrave portrait</w:t>
      </w:r>
      <w:r>
        <w:rPr>
          <w:rFonts w:ascii="Times New Roman" w:hAnsi="Times New Roman"/>
        </w:rPr>
        <w:t xml:space="preserve"> – </w:t>
      </w:r>
      <w:r w:rsidRPr="00EE6253">
        <w:rPr>
          <w:rFonts w:ascii="Times New Roman" w:hAnsi="Times New Roman"/>
        </w:rPr>
        <w:t>fair hair’</w:t>
      </w:r>
    </w:p>
    <w:p w:rsidR="00BB71E5" w:rsidRPr="00EE6253" w:rsidRDefault="00BB71E5" w:rsidP="004F0912">
      <w:pPr>
        <w:rPr>
          <w:rFonts w:ascii="Times New Roman" w:hAnsi="Times New Roman"/>
        </w:rPr>
      </w:pPr>
    </w:p>
    <w:p w:rsidR="00BB71E5" w:rsidRPr="00EE6253" w:rsidRDefault="00BB71E5" w:rsidP="004F0912">
      <w:pPr>
        <w:rPr>
          <w:rFonts w:ascii="Times New Roman" w:hAnsi="Times New Roman"/>
        </w:rPr>
      </w:pPr>
      <w:r w:rsidRPr="00EE6253">
        <w:rPr>
          <w:rFonts w:ascii="Times New Roman" w:hAnsi="Times New Roman"/>
        </w:rPr>
        <w:t>Nathaniel Butler Born ?1577. Governor of Bermudas 1619 [certainly too old: PvdM]</w:t>
      </w:r>
    </w:p>
    <w:p w:rsidR="00BB71E5" w:rsidRPr="00EE6253" w:rsidRDefault="00BB71E5" w:rsidP="004F0912">
      <w:pPr>
        <w:rPr>
          <w:rFonts w:ascii="Times New Roman" w:hAnsi="Times New Roman"/>
        </w:rPr>
      </w:pPr>
    </w:p>
    <w:p w:rsidR="00BB71E5" w:rsidRPr="00EE6253" w:rsidRDefault="00BB71E5" w:rsidP="004F0912">
      <w:pPr>
        <w:rPr>
          <w:rFonts w:ascii="Times New Roman" w:hAnsi="Times New Roman"/>
        </w:rPr>
      </w:pPr>
      <w:r w:rsidRPr="00EE6253">
        <w:rPr>
          <w:rFonts w:ascii="Times New Roman" w:hAnsi="Times New Roman"/>
        </w:rPr>
        <w:t>‘Sir Robert Mansell b. 1573. Captain John Smith 1573-1631. Sir Henry Mainwaring b. 1587- 1635’</w:t>
      </w:r>
    </w:p>
    <w:p w:rsidR="00BB71E5" w:rsidRPr="00EE6253" w:rsidRDefault="00BB71E5" w:rsidP="004F0912">
      <w:pPr>
        <w:rPr>
          <w:rFonts w:ascii="Times New Roman" w:hAnsi="Times New Roman"/>
        </w:rPr>
      </w:pPr>
    </w:p>
    <w:p w:rsidR="00BB71E5" w:rsidRPr="00EE6253" w:rsidRDefault="00BB71E5" w:rsidP="004F0912">
      <w:pPr>
        <w:rPr>
          <w:rFonts w:ascii="Times New Roman" w:hAnsi="Times New Roman"/>
        </w:rPr>
      </w:pPr>
      <w:r w:rsidRPr="00EE6253">
        <w:rPr>
          <w:rFonts w:ascii="Times New Roman" w:hAnsi="Times New Roman"/>
        </w:rPr>
        <w:t>Sir Thomas Button, entered navy ab. 1589. d. 1634</w:t>
      </w:r>
    </w:p>
    <w:p w:rsidR="00BB71E5" w:rsidRPr="00EE6253" w:rsidRDefault="00BB71E5" w:rsidP="004F0912">
      <w:pPr>
        <w:rPr>
          <w:rFonts w:ascii="Times New Roman" w:hAnsi="Times New Roman"/>
        </w:rPr>
      </w:pPr>
    </w:p>
    <w:p w:rsidR="00BB71E5" w:rsidRPr="00EE6253" w:rsidRDefault="00BB71E5" w:rsidP="004F0912">
      <w:pPr>
        <w:rPr>
          <w:rFonts w:ascii="Times New Roman" w:hAnsi="Times New Roman"/>
        </w:rPr>
      </w:pPr>
      <w:r w:rsidRPr="00EE6253">
        <w:rPr>
          <w:rFonts w:ascii="Times New Roman" w:hAnsi="Times New Roman"/>
        </w:rPr>
        <w:t>Sir Thomas Roe b. ?1581-1644</w:t>
      </w:r>
    </w:p>
    <w:p w:rsidR="00BB71E5" w:rsidRPr="00EE6253" w:rsidRDefault="00BB71E5" w:rsidP="004F0912">
      <w:pPr>
        <w:rPr>
          <w:rFonts w:ascii="Times New Roman" w:hAnsi="Times New Roman"/>
        </w:rPr>
      </w:pPr>
    </w:p>
    <w:p w:rsidR="00BB71E5" w:rsidRPr="00EE6253" w:rsidRDefault="00BB71E5" w:rsidP="004F0912">
      <w:pPr>
        <w:rPr>
          <w:rFonts w:ascii="Times New Roman" w:hAnsi="Times New Roman"/>
        </w:rPr>
      </w:pPr>
      <w:r w:rsidRPr="00EE6253">
        <w:rPr>
          <w:rFonts w:ascii="Times New Roman" w:hAnsi="Times New Roman"/>
        </w:rPr>
        <w:t>Sir John Wolstenholme 1562-1639</w:t>
      </w:r>
    </w:p>
    <w:p w:rsidR="00BB71E5" w:rsidRPr="00EE6253" w:rsidRDefault="00BB71E5" w:rsidP="004F0912">
      <w:pPr>
        <w:rPr>
          <w:rFonts w:ascii="Times New Roman" w:hAnsi="Times New Roman"/>
        </w:rPr>
      </w:pPr>
    </w:p>
    <w:p w:rsidR="00BB71E5" w:rsidRDefault="00BB71E5" w:rsidP="004F0912">
      <w:pPr>
        <w:rPr>
          <w:rFonts w:ascii="Times New Roman" w:hAnsi="Times New Roman"/>
        </w:rPr>
      </w:pPr>
    </w:p>
    <w:p w:rsidR="00BB71E5" w:rsidRPr="00EE6253" w:rsidRDefault="00BB71E5" w:rsidP="004F0912">
      <w:pPr>
        <w:rPr>
          <w:rFonts w:ascii="Times New Roman" w:hAnsi="Times New Roman"/>
        </w:rPr>
      </w:pPr>
      <w:r w:rsidRPr="00EE6253">
        <w:rPr>
          <w:rFonts w:ascii="Times New Roman" w:hAnsi="Times New Roman"/>
        </w:rPr>
        <w:t xml:space="preserve">‘Capt Luke Fox 1586-1635 </w:t>
      </w:r>
      <w:r w:rsidRPr="00EE6253">
        <w:rPr>
          <w:rFonts w:ascii="Times New Roman" w:hAnsi="Times New Roman"/>
        </w:rPr>
        <w:tab/>
      </w:r>
      <w:r w:rsidRPr="00EE6253">
        <w:rPr>
          <w:rFonts w:ascii="Times New Roman" w:hAnsi="Times New Roman"/>
        </w:rPr>
        <w:tab/>
        <w:t>NW Passage 1631 in [the] Charles</w:t>
      </w:r>
    </w:p>
    <w:p w:rsidR="00BB71E5" w:rsidRPr="00EE6253" w:rsidRDefault="00BB71E5" w:rsidP="004F0912">
      <w:pPr>
        <w:rPr>
          <w:rFonts w:ascii="Times New Roman" w:hAnsi="Times New Roman"/>
        </w:rPr>
      </w:pPr>
      <w:r w:rsidRPr="00EE6253">
        <w:rPr>
          <w:rFonts w:ascii="Times New Roman" w:hAnsi="Times New Roman"/>
        </w:rPr>
        <w:t xml:space="preserve">Capt James ?1593-1635?     </w:t>
      </w:r>
      <w:r w:rsidRPr="00EE6253">
        <w:rPr>
          <w:rFonts w:ascii="Times New Roman" w:hAnsi="Times New Roman"/>
        </w:rPr>
        <w:tab/>
      </w:r>
      <w:r>
        <w:rPr>
          <w:rFonts w:ascii="Times New Roman" w:hAnsi="Times New Roman"/>
        </w:rPr>
        <w:tab/>
      </w:r>
      <w:r w:rsidRPr="00EE6253">
        <w:rPr>
          <w:rFonts w:ascii="Times New Roman" w:hAnsi="Times New Roman"/>
        </w:rPr>
        <w:t>[ditto]…………….   in [the] Maria]</w:t>
      </w:r>
    </w:p>
    <w:p w:rsidR="00BB71E5" w:rsidRPr="00EE6253" w:rsidRDefault="00BB71E5" w:rsidP="004F0912">
      <w:pPr>
        <w:rPr>
          <w:rFonts w:ascii="Times New Roman" w:hAnsi="Times New Roman"/>
        </w:rPr>
      </w:pPr>
      <w:r w:rsidRPr="00EE6253">
        <w:rPr>
          <w:rFonts w:ascii="Times New Roman" w:hAnsi="Times New Roman"/>
        </w:rPr>
        <w:t xml:space="preserve">Robert Bylot  </w:t>
      </w:r>
      <w:r w:rsidRPr="00EE6253">
        <w:rPr>
          <w:rFonts w:ascii="Times New Roman" w:hAnsi="Times New Roman"/>
        </w:rPr>
        <w:tab/>
      </w:r>
      <w:r w:rsidRPr="00EE6253">
        <w:rPr>
          <w:rFonts w:ascii="Times New Roman" w:hAnsi="Times New Roman"/>
        </w:rPr>
        <w:tab/>
      </w:r>
      <w:r w:rsidRPr="00EE6253">
        <w:rPr>
          <w:rFonts w:ascii="Times New Roman" w:hAnsi="Times New Roman"/>
        </w:rPr>
        <w:tab/>
      </w:r>
      <w:r>
        <w:rPr>
          <w:rFonts w:ascii="Times New Roman" w:hAnsi="Times New Roman"/>
        </w:rPr>
        <w:tab/>
      </w:r>
      <w:r w:rsidRPr="00EE6253">
        <w:rPr>
          <w:rFonts w:ascii="Times New Roman" w:hAnsi="Times New Roman"/>
        </w:rPr>
        <w:t xml:space="preserve">Sailed with </w:t>
      </w:r>
      <w:smartTag w:uri="urn:schemas-microsoft-com:office:smarttags" w:element="place">
        <w:smartTag w:uri="urn:schemas-microsoft-com:office:smarttags" w:element="City">
          <w:r w:rsidRPr="00EE6253">
            <w:rPr>
              <w:rFonts w:ascii="Times New Roman" w:hAnsi="Times New Roman"/>
            </w:rPr>
            <w:t>Hudson</w:t>
          </w:r>
        </w:smartTag>
      </w:smartTag>
      <w:r w:rsidRPr="00EE6253">
        <w:rPr>
          <w:rFonts w:ascii="Times New Roman" w:hAnsi="Times New Roman"/>
        </w:rPr>
        <w:t xml:space="preserve"> 1610-11</w:t>
      </w:r>
    </w:p>
    <w:p w:rsidR="00BB71E5" w:rsidRPr="00EE6253" w:rsidRDefault="00BB71E5" w:rsidP="004F0912">
      <w:pPr>
        <w:rPr>
          <w:rFonts w:ascii="Times New Roman" w:hAnsi="Times New Roman"/>
        </w:rPr>
      </w:pPr>
      <w:r w:rsidRPr="00EE6253">
        <w:rPr>
          <w:rFonts w:ascii="Times New Roman" w:hAnsi="Times New Roman"/>
        </w:rPr>
        <w:t>William Baffin</w:t>
      </w:r>
      <w:r w:rsidRPr="00EE6253">
        <w:rPr>
          <w:rFonts w:ascii="Times New Roman" w:hAnsi="Times New Roman"/>
        </w:rPr>
        <w:tab/>
      </w:r>
      <w:r w:rsidRPr="00EE6253">
        <w:rPr>
          <w:rFonts w:ascii="Times New Roman" w:hAnsi="Times New Roman"/>
        </w:rPr>
        <w:tab/>
      </w:r>
      <w:r w:rsidRPr="00EE6253">
        <w:rPr>
          <w:rFonts w:ascii="Times New Roman" w:hAnsi="Times New Roman"/>
        </w:rPr>
        <w:tab/>
        <w:t xml:space="preserve">To </w:t>
      </w:r>
      <w:smartTag w:uri="urn:schemas-microsoft-com:office:smarttags" w:element="place">
        <w:r w:rsidRPr="00EE6253">
          <w:rPr>
            <w:rFonts w:ascii="Times New Roman" w:hAnsi="Times New Roman"/>
          </w:rPr>
          <w:t>Greenland</w:t>
        </w:r>
      </w:smartTag>
      <w:r w:rsidRPr="00EE6253">
        <w:rPr>
          <w:rFonts w:ascii="Times New Roman" w:hAnsi="Times New Roman"/>
        </w:rPr>
        <w:t xml:space="preserve"> 1612’</w:t>
      </w:r>
    </w:p>
    <w:p w:rsidR="00BB71E5" w:rsidRPr="00EE6253" w:rsidRDefault="00BB71E5" w:rsidP="004F0912">
      <w:pPr>
        <w:rPr>
          <w:rFonts w:ascii="Times New Roman" w:hAnsi="Times New Roman"/>
        </w:rPr>
      </w:pPr>
    </w:p>
    <w:p w:rsidR="00BB71E5" w:rsidRPr="00EE6253" w:rsidRDefault="00BB71E5" w:rsidP="004F0912">
      <w:pPr>
        <w:rPr>
          <w:rFonts w:ascii="Times New Roman" w:hAnsi="Times New Roman"/>
        </w:rPr>
      </w:pPr>
    </w:p>
    <w:p w:rsidR="00BB71E5" w:rsidRPr="00EE6253" w:rsidRDefault="00BB71E5" w:rsidP="004F0912">
      <w:pPr>
        <w:rPr>
          <w:rFonts w:ascii="Times New Roman" w:hAnsi="Times New Roman"/>
        </w:rPr>
      </w:pPr>
      <w:r w:rsidRPr="00EE6253">
        <w:rPr>
          <w:rFonts w:ascii="Times New Roman" w:hAnsi="Times New Roman"/>
        </w:rPr>
        <w:t>G. Monck b. 1608</w:t>
      </w:r>
      <w:r w:rsidRPr="00EE6253">
        <w:rPr>
          <w:rFonts w:ascii="Times New Roman" w:hAnsi="Times New Roman"/>
        </w:rPr>
        <w:tab/>
      </w:r>
      <w:r w:rsidRPr="00EE6253">
        <w:rPr>
          <w:rFonts w:ascii="Times New Roman" w:hAnsi="Times New Roman"/>
        </w:rPr>
        <w:tab/>
      </w:r>
      <w:smartTag w:uri="urn:schemas-microsoft-com:office:smarttags" w:element="place">
        <w:smartTag w:uri="urn:schemas-microsoft-com:office:smarttags" w:element="City">
          <w:r w:rsidRPr="00EE6253">
            <w:rPr>
              <w:rFonts w:ascii="Times New Roman" w:hAnsi="Times New Roman"/>
            </w:rPr>
            <w:t>Cadiz</w:t>
          </w:r>
        </w:smartTag>
      </w:smartTag>
      <w:r w:rsidRPr="00EE6253">
        <w:rPr>
          <w:rFonts w:ascii="Times New Roman" w:hAnsi="Times New Roman"/>
        </w:rPr>
        <w:t xml:space="preserve"> Exp 1625. With Royalists. Taken Prisoner at Nantwich 1644’ [certainly not Monck, Duke of Albemarle, PvdM]</w:t>
      </w:r>
    </w:p>
    <w:p w:rsidR="00BB71E5" w:rsidRPr="00EE6253" w:rsidRDefault="00BB71E5" w:rsidP="004F0912">
      <w:pPr>
        <w:rPr>
          <w:rFonts w:ascii="Times New Roman" w:hAnsi="Times New Roman"/>
        </w:rPr>
      </w:pPr>
    </w:p>
    <w:p w:rsidR="00BB71E5" w:rsidRPr="00EE6253" w:rsidRDefault="00BB71E5" w:rsidP="004F0912">
      <w:pPr>
        <w:rPr>
          <w:rFonts w:ascii="Times New Roman" w:hAnsi="Times New Roman"/>
        </w:rPr>
      </w:pPr>
      <w:r w:rsidRPr="00EE6253">
        <w:rPr>
          <w:rFonts w:ascii="Times New Roman" w:hAnsi="Times New Roman"/>
        </w:rPr>
        <w:t>‘Slingsby, Sir Henry  1602-1658</w:t>
      </w:r>
      <w:r w:rsidRPr="00EE6253">
        <w:rPr>
          <w:rFonts w:ascii="Times New Roman" w:hAnsi="Times New Roman"/>
        </w:rPr>
        <w:tab/>
        <w:t xml:space="preserve">created Nova </w:t>
      </w:r>
      <w:smartTag w:uri="urn:schemas-microsoft-com:office:smarttags" w:element="place">
        <w:r w:rsidRPr="00EE6253">
          <w:rPr>
            <w:rFonts w:ascii="Times New Roman" w:hAnsi="Times New Roman"/>
          </w:rPr>
          <w:t>Scotia</w:t>
        </w:r>
      </w:smartTag>
      <w:r w:rsidRPr="00EE6253">
        <w:rPr>
          <w:rFonts w:ascii="Times New Roman" w:hAnsi="Times New Roman"/>
        </w:rPr>
        <w:t xml:space="preserve"> bt 1658’</w:t>
      </w:r>
    </w:p>
    <w:p w:rsidR="00BB71E5" w:rsidRPr="00EE6253" w:rsidRDefault="00BB71E5" w:rsidP="004F0912">
      <w:pPr>
        <w:rPr>
          <w:rFonts w:ascii="Times New Roman" w:hAnsi="Times New Roman"/>
        </w:rPr>
      </w:pPr>
    </w:p>
    <w:p w:rsidR="00BB71E5" w:rsidRPr="00EE6253" w:rsidRDefault="00BB71E5" w:rsidP="004F0912">
      <w:pPr>
        <w:rPr>
          <w:rFonts w:ascii="Times New Roman" w:hAnsi="Times New Roman"/>
        </w:rPr>
      </w:pPr>
      <w:r w:rsidRPr="00EE6253">
        <w:rPr>
          <w:rFonts w:ascii="Times New Roman" w:hAnsi="Times New Roman"/>
        </w:rPr>
        <w:t>Slingsby , Sir Robert  1611-1661</w:t>
      </w:r>
      <w:r w:rsidRPr="00EE6253">
        <w:rPr>
          <w:rFonts w:ascii="Times New Roman" w:hAnsi="Times New Roman"/>
        </w:rPr>
        <w:tab/>
        <w:t xml:space="preserve">Comm. Squadron in Channel 1640-2. Imprisoned by Royalists 1642. </w:t>
      </w:r>
      <w:smartTag w:uri="urn:schemas-microsoft-com:office:smarttags" w:element="City">
        <w:r w:rsidRPr="00EE6253">
          <w:rPr>
            <w:rFonts w:ascii="Times New Roman" w:hAnsi="Times New Roman"/>
          </w:rPr>
          <w:t>Mission</w:t>
        </w:r>
      </w:smartTag>
      <w:r w:rsidRPr="00EE6253">
        <w:rPr>
          <w:rFonts w:ascii="Times New Roman" w:hAnsi="Times New Roman"/>
        </w:rPr>
        <w:t xml:space="preserve"> to </w:t>
      </w:r>
      <w:smartTag w:uri="urn:schemas-microsoft-com:office:smarttags" w:element="City">
        <w:r w:rsidRPr="00EE6253">
          <w:rPr>
            <w:rFonts w:ascii="Times New Roman" w:hAnsi="Times New Roman"/>
          </w:rPr>
          <w:t>Paris</w:t>
        </w:r>
      </w:smartTag>
      <w:r w:rsidRPr="00EE6253">
        <w:rPr>
          <w:rFonts w:ascii="Times New Roman" w:hAnsi="Times New Roman"/>
        </w:rPr>
        <w:t xml:space="preserve"> &amp; </w:t>
      </w:r>
      <w:smartTag w:uri="urn:schemas-microsoft-com:office:smarttags" w:element="place">
        <w:smartTag w:uri="urn:schemas-microsoft-com:office:smarttags" w:element="City">
          <w:r w:rsidRPr="00EE6253">
            <w:rPr>
              <w:rFonts w:ascii="Times New Roman" w:hAnsi="Times New Roman"/>
            </w:rPr>
            <w:t>Amsterdam</w:t>
          </w:r>
        </w:smartTag>
      </w:smartTag>
      <w:r w:rsidRPr="00EE6253">
        <w:rPr>
          <w:rFonts w:ascii="Times New Roman" w:hAnsi="Times New Roman"/>
        </w:rPr>
        <w:t xml:space="preserve"> 1644. Comptroller of the Navy 1660-1. No reference to any portrait of him in NPG  12/ [19]51’</w:t>
      </w:r>
    </w:p>
    <w:p w:rsidR="00BB71E5" w:rsidRPr="00EE6253" w:rsidRDefault="00BB71E5" w:rsidP="00706075">
      <w:pPr>
        <w:rPr>
          <w:rFonts w:ascii="Times New Roman" w:hAnsi="Times New Roman"/>
          <w:b/>
        </w:rPr>
      </w:pPr>
    </w:p>
    <w:p w:rsidR="00BB71E5" w:rsidRPr="00EE6253" w:rsidRDefault="00BB71E5" w:rsidP="00706075">
      <w:pPr>
        <w:rPr>
          <w:rFonts w:ascii="Times New Roman" w:hAnsi="Times New Roman"/>
        </w:rPr>
      </w:pPr>
      <w:r w:rsidRPr="00EE6253">
        <w:rPr>
          <w:rFonts w:ascii="Times New Roman" w:hAnsi="Times New Roman"/>
          <w:b/>
        </w:rPr>
        <w:t>1952 MSR note</w:t>
      </w:r>
      <w:r w:rsidRPr="00EE6253">
        <w:rPr>
          <w:rFonts w:ascii="Times New Roman" w:hAnsi="Times New Roman"/>
        </w:rPr>
        <w:t xml:space="preserve"> that </w:t>
      </w:r>
      <w:r>
        <w:rPr>
          <w:rFonts w:ascii="Times New Roman" w:hAnsi="Times New Roman"/>
        </w:rPr>
        <w:t>t</w:t>
      </w:r>
      <w:r w:rsidRPr="00EE6253">
        <w:rPr>
          <w:rFonts w:ascii="Times New Roman" w:hAnsi="Times New Roman"/>
        </w:rPr>
        <w:t>he portrait of Sir George Carteret formerly in</w:t>
      </w:r>
      <w:r>
        <w:rPr>
          <w:rFonts w:ascii="Times New Roman" w:hAnsi="Times New Roman"/>
        </w:rPr>
        <w:t xml:space="preserve"> the</w:t>
      </w:r>
      <w:r w:rsidRPr="00EE6253">
        <w:rPr>
          <w:rFonts w:ascii="Times New Roman" w:hAnsi="Times New Roman"/>
        </w:rPr>
        <w:t xml:space="preserve"> collection of John, Lord Thynne, was then in Carteret family possession in </w:t>
      </w:r>
      <w:smartTag w:uri="urn:schemas-microsoft-com:office:smarttags" w:element="place">
        <w:r w:rsidRPr="00EE6253">
          <w:rPr>
            <w:rFonts w:ascii="Times New Roman" w:hAnsi="Times New Roman"/>
          </w:rPr>
          <w:t>Jersey</w:t>
        </w:r>
      </w:smartTag>
      <w:r w:rsidRPr="00EE6253">
        <w:rPr>
          <w:rFonts w:ascii="Times New Roman" w:hAnsi="Times New Roman"/>
        </w:rPr>
        <w:t>; ‘</w:t>
      </w:r>
      <w:bookmarkStart w:id="0" w:name="_GoBack"/>
      <w:bookmarkEnd w:id="0"/>
      <w:r w:rsidRPr="00EE6253">
        <w:rPr>
          <w:rFonts w:ascii="Times New Roman" w:hAnsi="Times New Roman"/>
        </w:rPr>
        <w:t>photo in NMM file’: [no comment, but implication is they don’t match, and the print is probably still there in the reference boxes in store: PvdM]</w:t>
      </w:r>
    </w:p>
    <w:p w:rsidR="00BB71E5" w:rsidRPr="00EE6253" w:rsidRDefault="00BB71E5" w:rsidP="004F0912">
      <w:pPr>
        <w:rPr>
          <w:rFonts w:ascii="Times New Roman" w:hAnsi="Times New Roman"/>
        </w:rPr>
      </w:pPr>
    </w:p>
    <w:p w:rsidR="00BB71E5" w:rsidRPr="00EE6253" w:rsidRDefault="00BB71E5" w:rsidP="00504650">
      <w:pPr>
        <w:rPr>
          <w:rFonts w:ascii="Times New Roman" w:hAnsi="Times New Roman"/>
        </w:rPr>
      </w:pPr>
      <w:r w:rsidRPr="00EE6253">
        <w:rPr>
          <w:rFonts w:ascii="Times New Roman" w:hAnsi="Times New Roman"/>
          <w:b/>
        </w:rPr>
        <w:t>May 1963</w:t>
      </w:r>
      <w:r w:rsidRPr="00EE6253">
        <w:rPr>
          <w:rFonts w:ascii="Times New Roman" w:hAnsi="Times New Roman"/>
        </w:rPr>
        <w:t>: Sir Nicholas Crisp, (dismissed</w:t>
      </w:r>
      <w:r>
        <w:rPr>
          <w:rFonts w:ascii="Times New Roman" w:hAnsi="Times New Roman"/>
        </w:rPr>
        <w:t xml:space="preserve"> by</w:t>
      </w:r>
      <w:r w:rsidRPr="00EE6253">
        <w:rPr>
          <w:rFonts w:ascii="Times New Roman" w:hAnsi="Times New Roman"/>
        </w:rPr>
        <w:t xml:space="preserve"> David Piper, NPG, on lack of likeness to a reasonably authenticated portrait of him)</w:t>
      </w:r>
    </w:p>
    <w:p w:rsidR="00BB71E5" w:rsidRPr="00EE6253" w:rsidRDefault="00BB71E5">
      <w:pPr>
        <w:rPr>
          <w:rFonts w:ascii="Times New Roman" w:hAnsi="Times New Roman"/>
        </w:rPr>
      </w:pPr>
    </w:p>
    <w:p w:rsidR="00BB71E5" w:rsidRPr="00EE6253" w:rsidRDefault="00BB71E5" w:rsidP="00504650">
      <w:pPr>
        <w:rPr>
          <w:rFonts w:ascii="Times New Roman" w:hAnsi="Times New Roman"/>
        </w:rPr>
      </w:pPr>
      <w:r w:rsidRPr="00EE6253">
        <w:rPr>
          <w:rFonts w:ascii="Times New Roman" w:hAnsi="Times New Roman"/>
          <w:b/>
        </w:rPr>
        <w:t>May 1963</w:t>
      </w:r>
      <w:r w:rsidRPr="00EE6253">
        <w:rPr>
          <w:rFonts w:ascii="Times New Roman" w:hAnsi="Times New Roman"/>
        </w:rPr>
        <w:t>: Margaret Toynbee (Oxford) provided a list of possible names selected from one of ‘Strangers’ of ‘aristocratic’ type known to be in Oxford for the Parliament of January 1643, though based on very partial records and an assumption of sitter age of about 40:</w:t>
      </w:r>
    </w:p>
    <w:p w:rsidR="00BB71E5" w:rsidRPr="00EE6253" w:rsidRDefault="00BB71E5">
      <w:pPr>
        <w:rPr>
          <w:rFonts w:ascii="Times New Roman" w:hAnsi="Times New Roman"/>
        </w:rPr>
      </w:pPr>
    </w:p>
    <w:p w:rsidR="00BB71E5" w:rsidRPr="00EE6253" w:rsidRDefault="00BB71E5">
      <w:pPr>
        <w:rPr>
          <w:rFonts w:ascii="Times New Roman" w:hAnsi="Times New Roman"/>
        </w:rPr>
      </w:pPr>
      <w:r w:rsidRPr="00EE6253">
        <w:rPr>
          <w:rFonts w:ascii="Times New Roman" w:hAnsi="Times New Roman"/>
        </w:rPr>
        <w:t>Sir Charles Vavasour and his brother Sir William</w:t>
      </w:r>
    </w:p>
    <w:p w:rsidR="00BB71E5" w:rsidRPr="00EE6253" w:rsidRDefault="00BB71E5">
      <w:pPr>
        <w:rPr>
          <w:rFonts w:ascii="Times New Roman" w:hAnsi="Times New Roman"/>
        </w:rPr>
      </w:pPr>
      <w:r w:rsidRPr="00EE6253">
        <w:rPr>
          <w:rFonts w:ascii="Times New Roman" w:hAnsi="Times New Roman"/>
        </w:rPr>
        <w:t>Sir Robert Lee of Billesley, Warwickshire</w:t>
      </w:r>
    </w:p>
    <w:p w:rsidR="00BB71E5" w:rsidRPr="00EE6253" w:rsidRDefault="00BB71E5">
      <w:pPr>
        <w:rPr>
          <w:rFonts w:ascii="Times New Roman" w:hAnsi="Times New Roman"/>
        </w:rPr>
      </w:pPr>
      <w:r w:rsidRPr="00EE6253">
        <w:rPr>
          <w:rFonts w:ascii="Times New Roman" w:hAnsi="Times New Roman"/>
        </w:rPr>
        <w:t>Sir George Lisle:  ‘(not very aristocratic though)’</w:t>
      </w:r>
    </w:p>
    <w:p w:rsidR="00BB71E5" w:rsidRPr="00EE6253" w:rsidRDefault="00BB71E5">
      <w:pPr>
        <w:rPr>
          <w:rFonts w:ascii="Times New Roman" w:hAnsi="Times New Roman"/>
        </w:rPr>
      </w:pPr>
      <w:r w:rsidRPr="00EE6253">
        <w:rPr>
          <w:rFonts w:ascii="Times New Roman" w:hAnsi="Times New Roman"/>
        </w:rPr>
        <w:t>Sir William Leighton</w:t>
      </w:r>
    </w:p>
    <w:p w:rsidR="00BB71E5" w:rsidRPr="00EE6253" w:rsidRDefault="00BB71E5">
      <w:pPr>
        <w:rPr>
          <w:rFonts w:ascii="Times New Roman" w:hAnsi="Times New Roman"/>
        </w:rPr>
      </w:pPr>
      <w:smartTag w:uri="urn:schemas-microsoft-com:office:smarttags" w:element="place">
        <w:smartTag w:uri="urn:schemas-microsoft-com:office:smarttags" w:element="PlaceName">
          <w:r w:rsidRPr="00EE6253">
            <w:rPr>
              <w:rFonts w:ascii="Times New Roman" w:hAnsi="Times New Roman"/>
            </w:rPr>
            <w:t>Sir</w:t>
          </w:r>
        </w:smartTag>
        <w:r w:rsidRPr="00EE6253">
          <w:rPr>
            <w:rFonts w:ascii="Times New Roman" w:hAnsi="Times New Roman"/>
          </w:rPr>
          <w:t xml:space="preserve"> </w:t>
        </w:r>
        <w:smartTag w:uri="urn:schemas-microsoft-com:office:smarttags" w:element="PlaceName">
          <w:r w:rsidRPr="00EE6253">
            <w:rPr>
              <w:rFonts w:ascii="Times New Roman" w:hAnsi="Times New Roman"/>
            </w:rPr>
            <w:t>Richard</w:t>
          </w:r>
        </w:smartTag>
        <w:r w:rsidRPr="00EE6253">
          <w:rPr>
            <w:rFonts w:ascii="Times New Roman" w:hAnsi="Times New Roman"/>
          </w:rPr>
          <w:t xml:space="preserve"> </w:t>
        </w:r>
        <w:smartTag w:uri="urn:schemas-microsoft-com:office:smarttags" w:element="PlaceName">
          <w:r w:rsidRPr="00EE6253">
            <w:rPr>
              <w:rFonts w:ascii="Times New Roman" w:hAnsi="Times New Roman"/>
            </w:rPr>
            <w:t>Cave</w:t>
          </w:r>
        </w:smartTag>
      </w:smartTag>
    </w:p>
    <w:p w:rsidR="00BB71E5" w:rsidRPr="00EE6253" w:rsidRDefault="00BB71E5">
      <w:pPr>
        <w:rPr>
          <w:rFonts w:ascii="Times New Roman" w:hAnsi="Times New Roman"/>
        </w:rPr>
      </w:pPr>
      <w:r w:rsidRPr="00EE6253">
        <w:rPr>
          <w:rFonts w:ascii="Times New Roman" w:hAnsi="Times New Roman"/>
        </w:rPr>
        <w:t>Sir Richard Cornwallis</w:t>
      </w:r>
    </w:p>
    <w:p w:rsidR="00BB71E5" w:rsidRPr="00EE6253" w:rsidRDefault="00BB71E5">
      <w:pPr>
        <w:rPr>
          <w:rFonts w:ascii="Times New Roman" w:hAnsi="Times New Roman"/>
        </w:rPr>
      </w:pPr>
      <w:r w:rsidRPr="00EE6253">
        <w:rPr>
          <w:rFonts w:ascii="Times New Roman" w:hAnsi="Times New Roman"/>
        </w:rPr>
        <w:t>Sir Henry Huncks</w:t>
      </w:r>
    </w:p>
    <w:p w:rsidR="00BB71E5" w:rsidRPr="00EE6253" w:rsidRDefault="00BB71E5">
      <w:pPr>
        <w:rPr>
          <w:rFonts w:ascii="Times New Roman" w:hAnsi="Times New Roman"/>
        </w:rPr>
      </w:pPr>
      <w:r w:rsidRPr="00EE6253">
        <w:rPr>
          <w:rFonts w:ascii="Times New Roman" w:hAnsi="Times New Roman"/>
        </w:rPr>
        <w:t>Colonel David Scrymgeour</w:t>
      </w:r>
    </w:p>
    <w:p w:rsidR="00BB71E5" w:rsidRPr="00EE6253" w:rsidRDefault="00BB71E5">
      <w:pPr>
        <w:rPr>
          <w:rFonts w:ascii="Times New Roman" w:hAnsi="Times New Roman"/>
        </w:rPr>
      </w:pPr>
      <w:r w:rsidRPr="00EE6253">
        <w:rPr>
          <w:rFonts w:ascii="Times New Roman" w:hAnsi="Times New Roman"/>
        </w:rPr>
        <w:t>Sir William Howard</w:t>
      </w:r>
    </w:p>
    <w:p w:rsidR="00BB71E5" w:rsidRPr="00EE6253" w:rsidRDefault="00BB71E5">
      <w:pPr>
        <w:rPr>
          <w:rFonts w:ascii="Times New Roman" w:hAnsi="Times New Roman"/>
        </w:rPr>
      </w:pPr>
    </w:p>
    <w:p w:rsidR="00BB71E5" w:rsidRPr="00EE6253" w:rsidRDefault="00BB71E5">
      <w:pPr>
        <w:rPr>
          <w:rFonts w:ascii="Times New Roman" w:hAnsi="Times New Roman"/>
        </w:rPr>
      </w:pPr>
      <w:r w:rsidRPr="00EE6253">
        <w:rPr>
          <w:rFonts w:ascii="Times New Roman" w:hAnsi="Times New Roman"/>
        </w:rPr>
        <w:t>Sir Philip Percival –</w:t>
      </w:r>
      <w:r>
        <w:rPr>
          <w:rFonts w:ascii="Times New Roman" w:hAnsi="Times New Roman"/>
        </w:rPr>
        <w:t xml:space="preserve"> </w:t>
      </w:r>
      <w:r w:rsidRPr="00EE6253">
        <w:rPr>
          <w:rFonts w:ascii="Times New Roman" w:hAnsi="Times New Roman"/>
        </w:rPr>
        <w:t>dismissed</w:t>
      </w:r>
      <w:r>
        <w:rPr>
          <w:rFonts w:ascii="Times New Roman" w:hAnsi="Times New Roman"/>
        </w:rPr>
        <w:t xml:space="preserve"> by her</w:t>
      </w:r>
      <w:r w:rsidRPr="00EE6253">
        <w:rPr>
          <w:rFonts w:ascii="Times New Roman" w:hAnsi="Times New Roman"/>
        </w:rPr>
        <w:t xml:space="preserve">, since he was in </w:t>
      </w:r>
      <w:smartTag w:uri="urn:schemas-microsoft-com:office:smarttags" w:element="place">
        <w:smartTag w:uri="urn:schemas-microsoft-com:office:smarttags" w:element="country-region">
          <w:r w:rsidRPr="00EE6253">
            <w:rPr>
              <w:rFonts w:ascii="Times New Roman" w:hAnsi="Times New Roman"/>
            </w:rPr>
            <w:t>Ireland</w:t>
          </w:r>
        </w:smartTag>
      </w:smartTag>
      <w:r w:rsidRPr="00EE6253">
        <w:rPr>
          <w:rFonts w:ascii="Times New Roman" w:hAnsi="Times New Roman"/>
        </w:rPr>
        <w:t xml:space="preserve"> until 1644; cf Faber portrait engraving 1743</w:t>
      </w:r>
    </w:p>
    <w:p w:rsidR="00BB71E5" w:rsidRPr="00EE6253" w:rsidRDefault="00BB71E5">
      <w:pPr>
        <w:rPr>
          <w:rFonts w:ascii="Times New Roman" w:hAnsi="Times New Roman"/>
        </w:rPr>
      </w:pPr>
    </w:p>
    <w:p w:rsidR="00BB71E5" w:rsidRPr="00EE6253" w:rsidRDefault="00BB71E5">
      <w:pPr>
        <w:rPr>
          <w:rFonts w:ascii="Times New Roman" w:hAnsi="Times New Roman"/>
        </w:rPr>
      </w:pPr>
      <w:r w:rsidRPr="00EE6253">
        <w:rPr>
          <w:rFonts w:ascii="Times New Roman" w:hAnsi="Times New Roman"/>
          <w:b/>
        </w:rPr>
        <w:t>In 1982</w:t>
      </w:r>
      <w:r w:rsidRPr="00EE6253">
        <w:rPr>
          <w:rFonts w:ascii="Times New Roman" w:hAnsi="Times New Roman"/>
        </w:rPr>
        <w:t xml:space="preserve"> a member of the public suggested that a now lost portrait of John Weddell, an early </w:t>
      </w:r>
      <w:r>
        <w:rPr>
          <w:rFonts w:ascii="Times New Roman" w:hAnsi="Times New Roman"/>
        </w:rPr>
        <w:t>East Indies sea commander (1583–</w:t>
      </w:r>
      <w:r w:rsidRPr="00EE6253">
        <w:rPr>
          <w:rFonts w:ascii="Times New Roman" w:hAnsi="Times New Roman"/>
        </w:rPr>
        <w:t xml:space="preserve">c.1642) is mentioned in his wife’s will and that Weddell was of national significance, moving in the same circle as Buckingham, Endymion Porter and William Courteeen, all (he believed) painted by Dobson. He enclosed Weddell’s DNB entry but  the ODNB update shows Weddell was lost at sea in late 1639 or early 1640, and there </w:t>
      </w:r>
      <w:r>
        <w:rPr>
          <w:rFonts w:ascii="Times New Roman" w:hAnsi="Times New Roman"/>
        </w:rPr>
        <w:t>i</w:t>
      </w:r>
      <w:r w:rsidRPr="00EE6253">
        <w:rPr>
          <w:rFonts w:ascii="Times New Roman" w:hAnsi="Times New Roman"/>
        </w:rPr>
        <w:t xml:space="preserve">s no other known image of him. ODNB simply notes there was one, </w:t>
      </w:r>
      <w:r>
        <w:rPr>
          <w:rFonts w:ascii="Times New Roman" w:hAnsi="Times New Roman"/>
        </w:rPr>
        <w:t>still</w:t>
      </w:r>
      <w:r w:rsidRPr="00EE6253">
        <w:rPr>
          <w:rFonts w:ascii="Times New Roman" w:hAnsi="Times New Roman"/>
        </w:rPr>
        <w:t xml:space="preserve"> lost.</w:t>
      </w:r>
    </w:p>
    <w:p w:rsidR="00BB71E5" w:rsidRPr="00EE6253" w:rsidRDefault="00BB71E5">
      <w:pPr>
        <w:rPr>
          <w:rFonts w:ascii="Times New Roman" w:hAnsi="Times New Roman"/>
        </w:rPr>
      </w:pPr>
    </w:p>
    <w:p w:rsidR="00BB71E5" w:rsidRDefault="00BB71E5">
      <w:pPr>
        <w:rPr>
          <w:rFonts w:ascii="Times New Roman" w:hAnsi="Times New Roman"/>
        </w:rPr>
      </w:pPr>
      <w:r w:rsidRPr="00EE6253">
        <w:rPr>
          <w:rFonts w:ascii="Times New Roman" w:hAnsi="Times New Roman"/>
          <w:b/>
        </w:rPr>
        <w:t>Note:</w:t>
      </w:r>
      <w:r w:rsidRPr="00EE6253">
        <w:rPr>
          <w:rFonts w:ascii="Times New Roman" w:hAnsi="Times New Roman"/>
        </w:rPr>
        <w:t xml:space="preserve"> that a miniature by Henry Bone from the NMM portrait was reproduced in </w:t>
      </w:r>
      <w:r w:rsidRPr="00EE6253">
        <w:rPr>
          <w:rFonts w:ascii="Times New Roman" w:hAnsi="Times New Roman"/>
          <w:i/>
        </w:rPr>
        <w:t>Country Life</w:t>
      </w:r>
      <w:r w:rsidRPr="00EE6253">
        <w:rPr>
          <w:rFonts w:ascii="Times New Roman" w:hAnsi="Times New Roman"/>
        </w:rPr>
        <w:t>, 29 April 1955</w:t>
      </w:r>
    </w:p>
    <w:p w:rsidR="00BB71E5" w:rsidRDefault="00BB71E5">
      <w:pPr>
        <w:rPr>
          <w:rFonts w:ascii="Times New Roman" w:hAnsi="Times New Roman"/>
        </w:rPr>
      </w:pPr>
    </w:p>
    <w:p w:rsidR="00BB71E5" w:rsidRDefault="00BB71E5">
      <w:pPr>
        <w:rPr>
          <w:rFonts w:ascii="Times New Roman" w:hAnsi="Times New Roman"/>
        </w:rPr>
      </w:pPr>
      <w:r>
        <w:rPr>
          <w:rFonts w:ascii="Times New Roman" w:hAnsi="Times New Roman"/>
        </w:rPr>
        <w:t xml:space="preserve">PvdM </w:t>
      </w:r>
    </w:p>
    <w:p w:rsidR="00BB71E5" w:rsidRPr="00EE6253" w:rsidRDefault="00BB71E5">
      <w:pPr>
        <w:rPr>
          <w:rFonts w:ascii="Times New Roman" w:hAnsi="Times New Roman"/>
        </w:rPr>
      </w:pPr>
      <w:r>
        <w:rPr>
          <w:rFonts w:ascii="Times New Roman" w:hAnsi="Times New Roman"/>
        </w:rPr>
        <w:t>5. 3. 2019</w:t>
      </w:r>
    </w:p>
    <w:sectPr w:rsidR="00BB71E5" w:rsidRPr="00EE6253" w:rsidSect="00C36AB6">
      <w:pgSz w:w="11904" w:h="16840"/>
      <w:pgMar w:top="680" w:right="680" w:bottom="680" w:left="680" w:header="1446" w:footer="987" w:gutter="0"/>
      <w:cols w:space="708"/>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ra PRO">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760FF"/>
    <w:multiLevelType w:val="hybridMultilevel"/>
    <w:tmpl w:val="A12C917A"/>
    <w:lvl w:ilvl="0" w:tplc="08090015">
      <w:start w:val="1"/>
      <w:numFmt w:val="upp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5"/>
  <w:drawingGridVerticalSpacing w:val="143"/>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1B2"/>
    <w:rsid w:val="000351B2"/>
    <w:rsid w:val="00192321"/>
    <w:rsid w:val="001A62EB"/>
    <w:rsid w:val="001D24AA"/>
    <w:rsid w:val="00231FED"/>
    <w:rsid w:val="002F59D7"/>
    <w:rsid w:val="003527CD"/>
    <w:rsid w:val="00454A6C"/>
    <w:rsid w:val="004F0912"/>
    <w:rsid w:val="004F7EC6"/>
    <w:rsid w:val="00503328"/>
    <w:rsid w:val="00504650"/>
    <w:rsid w:val="00533566"/>
    <w:rsid w:val="00566659"/>
    <w:rsid w:val="00680E6F"/>
    <w:rsid w:val="00706075"/>
    <w:rsid w:val="00755D72"/>
    <w:rsid w:val="00755EC9"/>
    <w:rsid w:val="008F007F"/>
    <w:rsid w:val="00A166DB"/>
    <w:rsid w:val="00A613FE"/>
    <w:rsid w:val="00BB71E5"/>
    <w:rsid w:val="00C36AB6"/>
    <w:rsid w:val="00CA2ED4"/>
    <w:rsid w:val="00CC5B1F"/>
    <w:rsid w:val="00D142C7"/>
    <w:rsid w:val="00D92B20"/>
    <w:rsid w:val="00DD3F9A"/>
    <w:rsid w:val="00EA5F6A"/>
    <w:rsid w:val="00EA6EF8"/>
    <w:rsid w:val="00EE6253"/>
    <w:rsid w:val="00F4473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ra PRO" w:eastAsia="Times New Roman" w:hAnsi="Cera PRO"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59"/>
    <w:rPr>
      <w:sz w:val="24"/>
      <w:szCs w:val="24"/>
    </w:rPr>
  </w:style>
  <w:style w:type="paragraph" w:styleId="Heading1">
    <w:name w:val="heading 1"/>
    <w:basedOn w:val="Normal"/>
    <w:next w:val="Normal"/>
    <w:link w:val="Heading1Char"/>
    <w:autoRedefine/>
    <w:uiPriority w:val="99"/>
    <w:qFormat/>
    <w:rsid w:val="004F7EC6"/>
    <w:pPr>
      <w:keepNext/>
      <w:keepLines/>
      <w:spacing w:before="240" w:after="120"/>
      <w:outlineLvl w:val="0"/>
    </w:pPr>
    <w:rPr>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EC6"/>
    <w:rPr>
      <w:rFonts w:eastAsia="Times New Roman" w:cs="Times New Roman"/>
      <w:b/>
      <w:bCs/>
      <w:color w:val="365F91"/>
      <w:sz w:val="28"/>
      <w:szCs w:val="28"/>
    </w:rPr>
  </w:style>
  <w:style w:type="paragraph" w:styleId="ListParagraph">
    <w:name w:val="List Paragraph"/>
    <w:basedOn w:val="Normal"/>
    <w:uiPriority w:val="99"/>
    <w:qFormat/>
    <w:rsid w:val="004F09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696</Words>
  <Characters>3973</Characters>
  <Application>Microsoft Office Outlook</Application>
  <DocSecurity>0</DocSecurity>
  <Lines>0</Lines>
  <Paragraphs>0</Paragraphs>
  <ScaleCrop>false</ScaleCrop>
  <Company>NMM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naval commander by William Dobson, oil on canvas 38 x 30 ½ in: NMM BHC3133</dc:title>
  <dc:subject/>
  <dc:creator>Pieter van der Merwe</dc:creator>
  <cp:keywords/>
  <dc:description/>
  <cp:lastModifiedBy>ptvdm</cp:lastModifiedBy>
  <cp:revision>3</cp:revision>
  <dcterms:created xsi:type="dcterms:W3CDTF">2019-03-06T13:01:00Z</dcterms:created>
  <dcterms:modified xsi:type="dcterms:W3CDTF">2019-03-06T13:05:00Z</dcterms:modified>
</cp:coreProperties>
</file>