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D258" w14:textId="04C21E9C" w:rsidR="003E47E0" w:rsidRPr="007D5DF8" w:rsidRDefault="00850389">
      <w:pPr>
        <w:rPr>
          <w:b/>
        </w:rPr>
      </w:pPr>
      <w:r w:rsidRPr="007D5DF8">
        <w:rPr>
          <w:b/>
        </w:rPr>
        <w:t>J. L. Vychan</w:t>
      </w:r>
      <w:r w:rsidR="007D5DF8" w:rsidRPr="007D5DF8">
        <w:rPr>
          <w:b/>
        </w:rPr>
        <w:t xml:space="preserve">, </w:t>
      </w:r>
      <w:r w:rsidR="00B12527">
        <w:rPr>
          <w:b/>
        </w:rPr>
        <w:t xml:space="preserve">active </w:t>
      </w:r>
      <w:r w:rsidR="00B12527" w:rsidRPr="00B12527">
        <w:rPr>
          <w:b/>
          <w:i/>
        </w:rPr>
        <w:t>c.</w:t>
      </w:r>
      <w:r w:rsidR="007D5DF8" w:rsidRPr="007D5DF8">
        <w:rPr>
          <w:b/>
        </w:rPr>
        <w:t>1873–93</w:t>
      </w:r>
      <w:r w:rsidR="00085CEE">
        <w:rPr>
          <w:b/>
        </w:rPr>
        <w:t xml:space="preserve">; </w:t>
      </w:r>
      <w:r w:rsidR="00CE1902">
        <w:rPr>
          <w:b/>
        </w:rPr>
        <w:t>p</w:t>
      </w:r>
      <w:r w:rsidR="00085CEE">
        <w:rPr>
          <w:b/>
        </w:rPr>
        <w:t>robably</w:t>
      </w:r>
      <w:r w:rsidR="00CE1902">
        <w:rPr>
          <w:b/>
        </w:rPr>
        <w:t xml:space="preserve"> the pseudonym of John Lloyd</w:t>
      </w:r>
      <w:r w:rsidR="00407C03">
        <w:rPr>
          <w:b/>
        </w:rPr>
        <w:t>, later Lloyd</w:t>
      </w:r>
      <w:r w:rsidR="00CD3BCD">
        <w:rPr>
          <w:b/>
        </w:rPr>
        <w:t>-</w:t>
      </w:r>
      <w:r w:rsidR="00CE1902">
        <w:rPr>
          <w:b/>
        </w:rPr>
        <w:t xml:space="preserve">Elsegood, </w:t>
      </w:r>
      <w:r w:rsidR="00CD3BCD" w:rsidRPr="00CD3BCD">
        <w:rPr>
          <w:b/>
          <w:i/>
          <w:iCs/>
        </w:rPr>
        <w:t>c.</w:t>
      </w:r>
      <w:r w:rsidR="00CD3BCD">
        <w:rPr>
          <w:b/>
        </w:rPr>
        <w:t>1830</w:t>
      </w:r>
      <w:r w:rsidR="00407C03">
        <w:rPr>
          <w:b/>
        </w:rPr>
        <w:t>/34</w:t>
      </w:r>
      <w:r w:rsidR="00CD3BCD">
        <w:rPr>
          <w:b/>
        </w:rPr>
        <w:t xml:space="preserve"> –</w:t>
      </w:r>
      <w:r w:rsidR="008B4059">
        <w:rPr>
          <w:b/>
        </w:rPr>
        <w:t>1912</w:t>
      </w:r>
      <w:r w:rsidR="00BE6924">
        <w:rPr>
          <w:b/>
        </w:rPr>
        <w:t xml:space="preserve"> [DRAFT</w:t>
      </w:r>
      <w:r w:rsidR="00407C03">
        <w:rPr>
          <w:b/>
        </w:rPr>
        <w:t xml:space="preserve"> </w:t>
      </w:r>
      <w:r w:rsidR="007E2090">
        <w:rPr>
          <w:b/>
        </w:rPr>
        <w:t>3</w:t>
      </w:r>
      <w:r w:rsidR="00BE6924">
        <w:rPr>
          <w:b/>
        </w:rPr>
        <w:t>]</w:t>
      </w:r>
    </w:p>
    <w:p w14:paraId="25CB4FB0" w14:textId="77777777" w:rsidR="00850389" w:rsidRDefault="00850389"/>
    <w:p w14:paraId="03BCE4FD" w14:textId="77777777" w:rsidR="00095D6F" w:rsidRDefault="0018660F" w:rsidP="009F4563">
      <w:pPr>
        <w:spacing w:before="240"/>
      </w:pPr>
      <w:r>
        <w:t xml:space="preserve">Vychan was </w:t>
      </w:r>
      <w:r w:rsidR="001E0465">
        <w:t xml:space="preserve">the exhibiting name of a </w:t>
      </w:r>
      <w:r w:rsidR="009F4563">
        <w:t xml:space="preserve">British and continental landscape </w:t>
      </w:r>
      <w:r w:rsidR="00850389">
        <w:t>painter</w:t>
      </w:r>
      <w:r w:rsidR="00DF2FAC">
        <w:t xml:space="preserve">, </w:t>
      </w:r>
      <w:r w:rsidR="001E0465">
        <w:t xml:space="preserve">showing work </w:t>
      </w:r>
      <w:r w:rsidR="003857C4">
        <w:t>between 1873</w:t>
      </w:r>
      <w:r w:rsidR="00850389">
        <w:t xml:space="preserve"> and 18</w:t>
      </w:r>
      <w:r w:rsidR="009F4563">
        <w:t>93</w:t>
      </w:r>
      <w:r w:rsidR="00407C03">
        <w:t xml:space="preserve"> </w:t>
      </w:r>
      <w:r w:rsidR="00DF2FAC">
        <w:t>in a style</w:t>
      </w:r>
      <w:r w:rsidR="00B12527">
        <w:t xml:space="preserve"> </w:t>
      </w:r>
      <w:r w:rsidR="00DF2FAC">
        <w:t>similar to the topographical ‘Landscape Annual’ artists of the 1830s</w:t>
      </w:r>
      <w:r w:rsidR="00B12527">
        <w:t xml:space="preserve"> (e.g. Stanfield, Roberts, Harding)</w:t>
      </w:r>
      <w:r w:rsidR="009F4563">
        <w:t>.</w:t>
      </w:r>
      <w:r w:rsidR="00DF2FAC">
        <w:t xml:space="preserve"> </w:t>
      </w:r>
      <w:r w:rsidR="00085CEE">
        <w:t xml:space="preserve">His </w:t>
      </w:r>
      <w:r w:rsidR="009F4563">
        <w:t xml:space="preserve">only known </w:t>
      </w:r>
      <w:r w:rsidR="00DF2FAC">
        <w:t xml:space="preserve">address, from which he </w:t>
      </w:r>
      <w:r w:rsidR="001E0465">
        <w:t xml:space="preserve">had </w:t>
      </w:r>
      <w:r w:rsidR="00DF2FAC">
        <w:t>ten</w:t>
      </w:r>
      <w:r w:rsidR="009F4563">
        <w:t xml:space="preserve"> works </w:t>
      </w:r>
      <w:r w:rsidR="001E0465">
        <w:t xml:space="preserve">hung </w:t>
      </w:r>
      <w:r w:rsidR="009F4563">
        <w:t>at the Society of British Artists</w:t>
      </w:r>
      <w:r w:rsidR="00DF2FAC">
        <w:t>,</w:t>
      </w:r>
      <w:r w:rsidR="009F4563">
        <w:t xml:space="preserve"> 1873</w:t>
      </w:r>
      <w:r w:rsidR="00DF2FAC">
        <w:t>–</w:t>
      </w:r>
      <w:r w:rsidR="009F4563">
        <w:t>77, w</w:t>
      </w:r>
      <w:r w:rsidR="00850389">
        <w:t>as 29 Bolsover Street, London</w:t>
      </w:r>
      <w:r w:rsidR="00DF2FAC">
        <w:t>. Th</w:t>
      </w:r>
      <w:r w:rsidR="00095D6F">
        <w:t xml:space="preserve">at was premises of </w:t>
      </w:r>
      <w:r w:rsidR="00850389">
        <w:t>Thomas &amp; Co</w:t>
      </w:r>
      <w:r w:rsidR="00095D6F">
        <w:t>., frame makers,</w:t>
      </w:r>
      <w:r w:rsidR="00850389">
        <w:t xml:space="preserve"> who probably acted as his agent</w:t>
      </w:r>
      <w:r w:rsidR="00095D6F">
        <w:t xml:space="preserve"> and for others: in 1874 the Belgian painter, Alfred de Bylandt, also submitted to the RA from there.</w:t>
      </w:r>
      <w:r w:rsidR="00850389">
        <w:t xml:space="preserve"> </w:t>
      </w:r>
    </w:p>
    <w:p w14:paraId="00A96D6B" w14:textId="19BAB760" w:rsidR="00A35012" w:rsidRDefault="00095D6F" w:rsidP="009F4563">
      <w:pPr>
        <w:spacing w:before="240"/>
      </w:pPr>
      <w:r>
        <w:t>Vychan’s s</w:t>
      </w:r>
      <w:r w:rsidR="009F4563">
        <w:t>ubjects at the SBA</w:t>
      </w:r>
      <w:r>
        <w:t xml:space="preserve"> in 1873–4</w:t>
      </w:r>
      <w:r w:rsidR="009F4563">
        <w:t xml:space="preserve"> were in Ireland and England </w:t>
      </w:r>
      <w:r w:rsidR="00DF2FAC">
        <w:t>(</w:t>
      </w:r>
      <w:r>
        <w:t>Wye valley and Derbyshire)</w:t>
      </w:r>
      <w:r w:rsidR="009F4563">
        <w:t xml:space="preserve"> and </w:t>
      </w:r>
      <w:r>
        <w:t>in 1875</w:t>
      </w:r>
      <w:r w:rsidR="00CD3BCD">
        <w:t>–</w:t>
      </w:r>
      <w:r>
        <w:t xml:space="preserve">6 </w:t>
      </w:r>
      <w:r w:rsidR="009F4563">
        <w:t xml:space="preserve">Germany and France. </w:t>
      </w:r>
      <w:r w:rsidR="00850389">
        <w:t xml:space="preserve">In 1874 </w:t>
      </w:r>
      <w:r w:rsidR="009F4563">
        <w:t>he also</w:t>
      </w:r>
      <w:r w:rsidR="003857C4">
        <w:t xml:space="preserve"> showed</w:t>
      </w:r>
      <w:r w:rsidR="00850389">
        <w:t xml:space="preserve"> two works at the Royal Academy</w:t>
      </w:r>
      <w:r w:rsidR="002116D7">
        <w:t xml:space="preserve"> from </w:t>
      </w:r>
      <w:r w:rsidR="00ED7EBA">
        <w:t>Bolsover Street</w:t>
      </w:r>
      <w:r w:rsidR="00850389">
        <w:t>; ‘Showery Weather, Lake Geneva’ (205), and ‘The Castle Crag of Drachenfels’ (227)</w:t>
      </w:r>
      <w:r w:rsidR="003857C4">
        <w:t xml:space="preserve">. </w:t>
      </w:r>
      <w:r w:rsidR="00DF2FAC">
        <w:t>In 1875 and 1876 he</w:t>
      </w:r>
      <w:r w:rsidR="00B12527">
        <w:t xml:space="preserve"> had two pieces</w:t>
      </w:r>
      <w:r w:rsidR="00DF2FAC">
        <w:t xml:space="preserve"> at the Royal Birmingham Society of Artists</w:t>
      </w:r>
      <w:r w:rsidR="00223240">
        <w:t>, both priced at £20</w:t>
      </w:r>
      <w:r w:rsidR="00B12527">
        <w:t xml:space="preserve">; </w:t>
      </w:r>
      <w:r w:rsidR="00DF2FAC">
        <w:t>an unidentified Rhine</w:t>
      </w:r>
      <w:r w:rsidR="00223240">
        <w:t xml:space="preserve"> woodland</w:t>
      </w:r>
      <w:r w:rsidR="00DF2FAC">
        <w:t xml:space="preserve"> scene</w:t>
      </w:r>
      <w:r w:rsidR="007D5DF8">
        <w:t xml:space="preserve"> and a view of Isola San Giorgio, Venice</w:t>
      </w:r>
      <w:r w:rsidR="00B12527">
        <w:t>,</w:t>
      </w:r>
      <w:r w:rsidR="007D5DF8">
        <w:t xml:space="preserve"> though the </w:t>
      </w:r>
      <w:r w:rsidR="00B12527">
        <w:t xml:space="preserve">Birmingham </w:t>
      </w:r>
      <w:r w:rsidR="007D5DF8">
        <w:t>listings confuse his initials</w:t>
      </w:r>
      <w:r w:rsidR="00B12527">
        <w:t>,</w:t>
      </w:r>
      <w:r w:rsidR="007D5DF8">
        <w:t xml:space="preserve"> respectively</w:t>
      </w:r>
      <w:r w:rsidR="00B12527">
        <w:t>, as</w:t>
      </w:r>
      <w:r w:rsidR="007D5DF8">
        <w:t xml:space="preserve"> ‘L.J</w:t>
      </w:r>
      <w:r w:rsidR="00917DEC">
        <w:t>.</w:t>
      </w:r>
      <w:r w:rsidR="007D5DF8">
        <w:t xml:space="preserve">’ and ‘F.L.’ A view of the Doge’s Palace, Venice, is also recorded in private hands. </w:t>
      </w:r>
      <w:r w:rsidR="003857C4">
        <w:t xml:space="preserve">At the Yorkshire Fine Art </w:t>
      </w:r>
      <w:r w:rsidR="0018660F">
        <w:t>and</w:t>
      </w:r>
      <w:r w:rsidR="003857C4">
        <w:t xml:space="preserve"> Industrial Exhibition, held at </w:t>
      </w:r>
      <w:r w:rsidR="00DF2FAC">
        <w:t>York in 1879, he</w:t>
      </w:r>
      <w:r w:rsidR="009F4563">
        <w:t xml:space="preserve"> exhibited ‘</w:t>
      </w:r>
      <w:r w:rsidR="003857C4">
        <w:t>Village Pilgrims, Crossing the Bridge at Lourdes, Pyrenees</w:t>
      </w:r>
      <w:r w:rsidR="009F4563">
        <w:t>’</w:t>
      </w:r>
      <w:r w:rsidR="00DF2FAC">
        <w:t xml:space="preserve"> (</w:t>
      </w:r>
      <w:r w:rsidR="009F4563">
        <w:t>also from Bolsover Street</w:t>
      </w:r>
      <w:r w:rsidR="00DF2FAC">
        <w:t>) and i</w:t>
      </w:r>
      <w:r w:rsidR="003857C4">
        <w:t>n 1880, at the Atkinson Art Gallery, Southport,</w:t>
      </w:r>
      <w:r w:rsidR="002116D7">
        <w:t xml:space="preserve"> a picture showing</w:t>
      </w:r>
      <w:r w:rsidR="003857C4">
        <w:t xml:space="preserve"> </w:t>
      </w:r>
      <w:r w:rsidR="009F4563">
        <w:t>‘</w:t>
      </w:r>
      <w:r w:rsidR="003857C4">
        <w:t>the grand sweep of mountains around Lourdes, Pyrenees</w:t>
      </w:r>
      <w:r w:rsidR="009F4563">
        <w:t>’</w:t>
      </w:r>
      <w:r w:rsidR="00403AC6">
        <w:t xml:space="preserve"> (</w:t>
      </w:r>
      <w:r w:rsidR="00403AC6" w:rsidRPr="00037A38">
        <w:rPr>
          <w:i/>
          <w:iCs/>
        </w:rPr>
        <w:t>Manchester Courier</w:t>
      </w:r>
      <w:r w:rsidR="00403AC6">
        <w:t>, 8 March)</w:t>
      </w:r>
      <w:r w:rsidR="00037A38">
        <w:t>. At York in July his ‘St Sauveir [</w:t>
      </w:r>
      <w:r w:rsidR="00037A38" w:rsidRPr="00037A38">
        <w:rPr>
          <w:i/>
          <w:iCs/>
        </w:rPr>
        <w:t>sic</w:t>
      </w:r>
      <w:r w:rsidR="00037A38">
        <w:t xml:space="preserve">], Pyrenees’ was described by the </w:t>
      </w:r>
      <w:r w:rsidR="00037A38" w:rsidRPr="00037A38">
        <w:rPr>
          <w:i/>
          <w:iCs/>
        </w:rPr>
        <w:t>Yorkshire Gazette</w:t>
      </w:r>
      <w:r w:rsidR="00037A38">
        <w:t xml:space="preserve"> (31 July) as ‘a good representation of wild scenery’.</w:t>
      </w:r>
      <w:r>
        <w:t xml:space="preserve"> </w:t>
      </w:r>
      <w:r w:rsidR="003857C4" w:rsidRPr="00095D6F">
        <w:rPr>
          <w:i/>
        </w:rPr>
        <w:t>The Artist</w:t>
      </w:r>
      <w:r w:rsidR="003857C4">
        <w:t xml:space="preserve"> of 1893</w:t>
      </w:r>
      <w:r>
        <w:t xml:space="preserve"> </w:t>
      </w:r>
      <w:r w:rsidR="00F07C05">
        <w:t>(vol. 14,</w:t>
      </w:r>
      <w:r w:rsidR="00200345">
        <w:t xml:space="preserve"> </w:t>
      </w:r>
      <w:r w:rsidR="00F07C05">
        <w:t>p.</w:t>
      </w:r>
      <w:r w:rsidR="00407C03">
        <w:t xml:space="preserve"> </w:t>
      </w:r>
      <w:r w:rsidR="00F07C05">
        <w:t xml:space="preserve">90) </w:t>
      </w:r>
      <w:r>
        <w:t>also</w:t>
      </w:r>
      <w:r w:rsidR="003857C4">
        <w:t xml:space="preserve"> reported th</w:t>
      </w:r>
      <w:r>
        <w:t>at he exhibited a piece called ‘</w:t>
      </w:r>
      <w:r w:rsidR="003857C4">
        <w:t>Moving Ti</w:t>
      </w:r>
      <w:r w:rsidR="00917DEC">
        <w:t>m</w:t>
      </w:r>
      <w:r w:rsidR="003857C4">
        <w:t>ber</w:t>
      </w:r>
      <w:r>
        <w:t>’</w:t>
      </w:r>
      <w:r w:rsidR="00917DEC">
        <w:t xml:space="preserve"> </w:t>
      </w:r>
      <w:r w:rsidR="003857C4">
        <w:t>in that year</w:t>
      </w:r>
      <w:r w:rsidR="00F07C05">
        <w:t xml:space="preserve"> in which the reviewer ‘ was forcibly struck by the </w:t>
      </w:r>
      <w:r w:rsidR="00200345">
        <w:t>‘</w:t>
      </w:r>
      <w:r w:rsidR="00F07C05">
        <w:t>wonderfully naturalistic presentment of the hoar frost and the ferns, the haze of the frozen air</w:t>
      </w:r>
      <w:r w:rsidR="00937EA6">
        <w:t xml:space="preserve">…’. </w:t>
      </w:r>
      <w:r w:rsidR="001E0465">
        <w:t>T</w:t>
      </w:r>
      <w:r>
        <w:t xml:space="preserve">he only work by </w:t>
      </w:r>
      <w:r w:rsidR="001E0465">
        <w:t>him</w:t>
      </w:r>
      <w:r>
        <w:t xml:space="preserve"> in a UK public collection is </w:t>
      </w:r>
      <w:r w:rsidR="00ED7EBA">
        <w:t>in the Ferens Art Gallery, Hull</w:t>
      </w:r>
      <w:r w:rsidR="009644E0">
        <w:t>, as the</w:t>
      </w:r>
      <w:r w:rsidR="00ED7EBA">
        <w:t xml:space="preserve"> </w:t>
      </w:r>
      <w:r>
        <w:t>‘Drachenfels on the Rhine’</w:t>
      </w:r>
      <w:r w:rsidR="00ED7EBA">
        <w:t xml:space="preserve"> but in fact shows Heidelburg Palace and the </w:t>
      </w:r>
      <w:r w:rsidR="00CD3BCD">
        <w:t xml:space="preserve">adjacent </w:t>
      </w:r>
      <w:r w:rsidR="00ED7EBA">
        <w:t>Old Bridge o</w:t>
      </w:r>
      <w:r w:rsidR="00407C03">
        <w:t>ver</w:t>
      </w:r>
      <w:r w:rsidR="00ED7EBA">
        <w:t xml:space="preserve"> the River Ne</w:t>
      </w:r>
      <w:r w:rsidR="00AB3F5D">
        <w:t>ckar, seen from the north-east.</w:t>
      </w:r>
      <w:r w:rsidR="00B12527">
        <w:t xml:space="preserve"> </w:t>
      </w:r>
    </w:p>
    <w:p w14:paraId="7ED75B7D" w14:textId="2C758D25" w:rsidR="00D907C5" w:rsidRDefault="00223240" w:rsidP="009F4563">
      <w:pPr>
        <w:spacing w:before="240"/>
      </w:pPr>
      <w:r>
        <w:t>The</w:t>
      </w:r>
      <w:r w:rsidR="001439F6">
        <w:t>re is</w:t>
      </w:r>
      <w:r>
        <w:t xml:space="preserve"> no mention of anyone named Vychan in the 1871 and 1881 censuses either in England or Wales, though it is an old Welsh name and word (with variant spellings of ‘fychan’ and ‘bychan’) meaning little or small</w:t>
      </w:r>
      <w:r w:rsidR="001439F6">
        <w:t xml:space="preserve">. It is also an antecedent of the name Vaughan </w:t>
      </w:r>
      <w:r w:rsidR="001E0465">
        <w:t xml:space="preserve">and occurs fairly commonly back to the </w:t>
      </w:r>
      <w:r w:rsidR="00D945E1">
        <w:t>fifteenth</w:t>
      </w:r>
      <w:r w:rsidR="001E0465">
        <w:t xml:space="preserve"> century as ‘Lloyd Vychan’, Lloyd also being a Welsh name: one branch of the Lloyds, for example, sprang from a David Lloyd (d. 1497), himself a son of Sir Gruffydd Vychan, who fought at Agincourt in 1415 but was executed in 1447. </w:t>
      </w:r>
      <w:r>
        <w:t>This raises the possibility</w:t>
      </w:r>
      <w:r w:rsidR="001439F6">
        <w:t xml:space="preserve"> </w:t>
      </w:r>
      <w:r w:rsidR="0009137F">
        <w:t xml:space="preserve">– </w:t>
      </w:r>
      <w:r w:rsidR="001439F6">
        <w:t xml:space="preserve">for which there is a </w:t>
      </w:r>
      <w:r w:rsidR="001E0465">
        <w:t xml:space="preserve">strong </w:t>
      </w:r>
      <w:r w:rsidR="001439F6">
        <w:t xml:space="preserve">circumstantial case </w:t>
      </w:r>
      <w:r w:rsidR="0009137F">
        <w:t xml:space="preserve">– </w:t>
      </w:r>
      <w:r w:rsidR="001439F6">
        <w:t>that</w:t>
      </w:r>
      <w:r>
        <w:t xml:space="preserve"> </w:t>
      </w:r>
      <w:r w:rsidR="001439F6">
        <w:t>it was the pseudonym of a gentleman amateur painte</w:t>
      </w:r>
      <w:r w:rsidR="004207FD">
        <w:t>r</w:t>
      </w:r>
      <w:r w:rsidR="001439F6">
        <w:t xml:space="preserve"> </w:t>
      </w:r>
      <w:r w:rsidR="00D907C5">
        <w:t>originally called</w:t>
      </w:r>
      <w:r w:rsidR="001439F6">
        <w:t xml:space="preserve"> </w:t>
      </w:r>
      <w:r w:rsidR="0009137F">
        <w:t>John Lloyd</w:t>
      </w:r>
      <w:r w:rsidR="00200345">
        <w:t>,</w:t>
      </w:r>
      <w:r w:rsidR="0009137F">
        <w:t xml:space="preserve"> </w:t>
      </w:r>
      <w:r w:rsidR="00D907C5">
        <w:t>who</w:t>
      </w:r>
      <w:r w:rsidR="0009137F">
        <w:t xml:space="preserve"> was</w:t>
      </w:r>
      <w:r w:rsidR="00080135">
        <w:t xml:space="preserve"> born in London about </w:t>
      </w:r>
      <w:r w:rsidR="00D907C5">
        <w:t>18</w:t>
      </w:r>
      <w:r w:rsidR="00080135">
        <w:t>30</w:t>
      </w:r>
      <w:r w:rsidR="00937EA6">
        <w:t xml:space="preserve"> but perhaps as late as</w:t>
      </w:r>
      <w:r w:rsidR="00461F41">
        <w:t xml:space="preserve"> </w:t>
      </w:r>
      <w:r w:rsidR="00937EA6">
        <w:t>1834</w:t>
      </w:r>
      <w:r w:rsidR="00080135">
        <w:t xml:space="preserve">, </w:t>
      </w:r>
      <w:r w:rsidR="00937EA6">
        <w:t>his father being</w:t>
      </w:r>
      <w:r w:rsidR="0009137F">
        <w:t xml:space="preserve"> another John Lloyd, ‘gentleman’</w:t>
      </w:r>
      <w:r w:rsidR="00D907C5">
        <w:t>.</w:t>
      </w:r>
    </w:p>
    <w:p w14:paraId="26DDBE67" w14:textId="1EB8A96C" w:rsidR="00407C03" w:rsidRDefault="00F35C63" w:rsidP="009F4563">
      <w:pPr>
        <w:spacing w:before="240"/>
      </w:pPr>
      <w:r>
        <w:t>Nothing substantial is yet known of the younger John Lloyd until</w:t>
      </w:r>
      <w:r w:rsidR="00D907C5">
        <w:t xml:space="preserve"> 2</w:t>
      </w:r>
      <w:r w:rsidR="00F360C9">
        <w:t>2</w:t>
      </w:r>
      <w:r w:rsidR="00D907C5">
        <w:t xml:space="preserve"> July 1865</w:t>
      </w:r>
      <w:r w:rsidR="00F360C9">
        <w:t xml:space="preserve">, </w:t>
      </w:r>
      <w:r>
        <w:t>when he</w:t>
      </w:r>
      <w:r w:rsidR="00F360C9">
        <w:t xml:space="preserve"> married </w:t>
      </w:r>
      <w:r>
        <w:t>in</w:t>
      </w:r>
      <w:r w:rsidR="00F360C9">
        <w:t xml:space="preserve"> Marylebone to a widow</w:t>
      </w:r>
      <w:r w:rsidR="00CD3BCD">
        <w:t xml:space="preserve"> living there</w:t>
      </w:r>
      <w:r w:rsidR="0018660F">
        <w:t xml:space="preserve"> at 6 Baker Street</w:t>
      </w:r>
      <w:r w:rsidR="00F360C9">
        <w:t>, Mrs Sophia Elsegood</w:t>
      </w:r>
      <w:r>
        <w:t>, who</w:t>
      </w:r>
      <w:r w:rsidR="00F360C9">
        <w:t xml:space="preserve"> was </w:t>
      </w:r>
      <w:r w:rsidR="00937EA6">
        <w:t>at least</w:t>
      </w:r>
      <w:r w:rsidR="00F360C9">
        <w:t xml:space="preserve"> fifteen years </w:t>
      </w:r>
      <w:r>
        <w:t>older. Her a</w:t>
      </w:r>
      <w:r w:rsidR="00F360C9">
        <w:t xml:space="preserve">ge declarations in all census records to 1881 </w:t>
      </w:r>
      <w:r w:rsidR="00705F29">
        <w:t>fa</w:t>
      </w:r>
      <w:r w:rsidR="00CD3BCD">
        <w:t>lsify</w:t>
      </w:r>
      <w:r w:rsidR="00705F29">
        <w:t xml:space="preserve"> her birth date to </w:t>
      </w:r>
      <w:r w:rsidR="00F360C9">
        <w:t>as late as 1826</w:t>
      </w:r>
      <w:r>
        <w:t xml:space="preserve"> but she </w:t>
      </w:r>
      <w:r w:rsidR="00F360C9">
        <w:t xml:space="preserve">was born Sophia Read on 18 November 1815, </w:t>
      </w:r>
      <w:r w:rsidR="00C50EDC">
        <w:t xml:space="preserve">as daughter of Richard and Sophia Read of Bryanston Street, </w:t>
      </w:r>
      <w:r w:rsidR="00E708A2">
        <w:t>Marble Arch,</w:t>
      </w:r>
      <w:r w:rsidR="0018660F">
        <w:t xml:space="preserve"> </w:t>
      </w:r>
      <w:r w:rsidR="00C50EDC">
        <w:t xml:space="preserve">her father being a </w:t>
      </w:r>
      <w:r w:rsidR="0018660F">
        <w:t>(</w:t>
      </w:r>
      <w:r w:rsidR="00C50EDC">
        <w:t>probably well-off</w:t>
      </w:r>
      <w:r w:rsidR="0018660F">
        <w:t>)</w:t>
      </w:r>
      <w:r w:rsidR="00C50EDC">
        <w:t xml:space="preserve"> London coal merchant. S</w:t>
      </w:r>
      <w:r>
        <w:t xml:space="preserve">ophia </w:t>
      </w:r>
      <w:r w:rsidR="00C50EDC">
        <w:t>first married</w:t>
      </w:r>
      <w:r w:rsidR="00CD3BCD">
        <w:t>, aged 25,</w:t>
      </w:r>
      <w:r w:rsidR="00C50EDC">
        <w:t xml:space="preserve"> in January 1840 at St G</w:t>
      </w:r>
      <w:r w:rsidR="006D6349">
        <w:t>e</w:t>
      </w:r>
      <w:r w:rsidR="00C50EDC">
        <w:t xml:space="preserve">orge’s, Hanover Square, to Francis </w:t>
      </w:r>
      <w:r w:rsidR="00C50EDC">
        <w:lastRenderedPageBreak/>
        <w:t>Charles Elsegood, a</w:t>
      </w:r>
      <w:r w:rsidR="00CD3BCD">
        <w:t xml:space="preserve">lso </w:t>
      </w:r>
      <w:r w:rsidR="00705F29">
        <w:t>25</w:t>
      </w:r>
      <w:r w:rsidR="00CD3BCD">
        <w:t xml:space="preserve"> and a surgeon. It was a brief union since</w:t>
      </w:r>
      <w:r w:rsidR="00C50EDC">
        <w:t xml:space="preserve"> he died</w:t>
      </w:r>
      <w:r w:rsidR="006D6349">
        <w:t xml:space="preserve"> aged only 27</w:t>
      </w:r>
      <w:r w:rsidR="00C50EDC">
        <w:t xml:space="preserve"> on 18 December 1841</w:t>
      </w:r>
      <w:r w:rsidR="00CD3BCD">
        <w:t>, when they were living in Upper Brook Street, Mayfair,</w:t>
      </w:r>
      <w:r w:rsidR="006D6349">
        <w:t xml:space="preserve"> </w:t>
      </w:r>
      <w:r w:rsidR="00C50EDC">
        <w:t xml:space="preserve">leaving her with a daughter </w:t>
      </w:r>
      <w:r w:rsidR="00CD3BCD">
        <w:t xml:space="preserve">called </w:t>
      </w:r>
      <w:r w:rsidR="00C50EDC">
        <w:t>Frances Sophia</w:t>
      </w:r>
      <w:r>
        <w:t>,</w:t>
      </w:r>
      <w:r w:rsidR="00C50EDC">
        <w:t xml:space="preserve"> born late in 1840.</w:t>
      </w:r>
      <w:r w:rsidR="006D6349">
        <w:t xml:space="preserve"> Thereafter, or at least by 1861, Sophia and her daughter lived with her </w:t>
      </w:r>
      <w:r w:rsidR="00200345">
        <w:t xml:space="preserve">own </w:t>
      </w:r>
      <w:r w:rsidR="006D6349">
        <w:t xml:space="preserve">widowed mother </w:t>
      </w:r>
      <w:r w:rsidR="0018660F">
        <w:t>in</w:t>
      </w:r>
      <w:r w:rsidR="006D6349">
        <w:t xml:space="preserve"> Baker Street</w:t>
      </w:r>
      <w:r w:rsidR="00705F29">
        <w:t xml:space="preserve">. </w:t>
      </w:r>
    </w:p>
    <w:p w14:paraId="23DE3B54" w14:textId="77777777" w:rsidR="0081247B" w:rsidRDefault="00705F29" w:rsidP="009F4563">
      <w:pPr>
        <w:spacing w:before="240"/>
      </w:pPr>
      <w:r>
        <w:t xml:space="preserve">Four days after </w:t>
      </w:r>
      <w:r w:rsidR="00200345">
        <w:t>remarrying to John Lloyd</w:t>
      </w:r>
      <w:r w:rsidR="00BE6924">
        <w:t xml:space="preserve"> in 1865</w:t>
      </w:r>
      <w:r w:rsidR="00200345">
        <w:t>, the latter</w:t>
      </w:r>
      <w:r w:rsidR="000C578C">
        <w:t xml:space="preserve"> – giving his occupation as ‘gentleman’, and his address as 6 Oriental Place, Brighton</w:t>
      </w:r>
      <w:r w:rsidR="0018660F">
        <w:t xml:space="preserve"> </w:t>
      </w:r>
      <w:r w:rsidR="000C578C">
        <w:t>–</w:t>
      </w:r>
      <w:r>
        <w:t xml:space="preserve"> </w:t>
      </w:r>
      <w:r w:rsidR="000C578C">
        <w:t>p</w:t>
      </w:r>
      <w:r>
        <w:t xml:space="preserve">ut a </w:t>
      </w:r>
      <w:r w:rsidR="000C578C">
        <w:t xml:space="preserve">solicitor’s </w:t>
      </w:r>
      <w:r>
        <w:t xml:space="preserve">notice in the </w:t>
      </w:r>
      <w:r w:rsidRPr="000C578C">
        <w:rPr>
          <w:i/>
          <w:iCs/>
        </w:rPr>
        <w:t xml:space="preserve">Illustrated </w:t>
      </w:r>
      <w:r w:rsidR="000C578C" w:rsidRPr="000C578C">
        <w:rPr>
          <w:i/>
          <w:iCs/>
        </w:rPr>
        <w:t>London News</w:t>
      </w:r>
      <w:r w:rsidR="000C578C">
        <w:rPr>
          <w:i/>
          <w:iCs/>
        </w:rPr>
        <w:t xml:space="preserve"> </w:t>
      </w:r>
      <w:r w:rsidR="000C578C">
        <w:t>(29 July) stating that from the 26</w:t>
      </w:r>
      <w:r w:rsidR="000C578C" w:rsidRPr="000C578C">
        <w:rPr>
          <w:vertAlign w:val="superscript"/>
        </w:rPr>
        <w:t>th</w:t>
      </w:r>
      <w:r w:rsidR="000C578C">
        <w:t xml:space="preserve"> of that month he </w:t>
      </w:r>
      <w:r w:rsidR="00416580">
        <w:t xml:space="preserve">had changed his </w:t>
      </w:r>
      <w:r w:rsidR="00BE6924">
        <w:t>sur</w:t>
      </w:r>
      <w:r w:rsidR="00416580">
        <w:t>name to</w:t>
      </w:r>
      <w:r w:rsidR="000C578C">
        <w:t xml:space="preserve"> Lloyd-Elsegood</w:t>
      </w:r>
      <w:r w:rsidR="0018660F">
        <w:t>.</w:t>
      </w:r>
      <w:r w:rsidR="000C578C">
        <w:t xml:space="preserve"> While the exact reasons are unknown this showed </w:t>
      </w:r>
      <w:r w:rsidR="00416580">
        <w:t xml:space="preserve">a </w:t>
      </w:r>
      <w:r w:rsidR="000C578C">
        <w:t xml:space="preserve">readiness to </w:t>
      </w:r>
      <w:r w:rsidR="00416580">
        <w:t>do so</w:t>
      </w:r>
      <w:r w:rsidR="006A5019">
        <w:t xml:space="preserve"> that might have extended to using a pseudonym </w:t>
      </w:r>
      <w:r w:rsidR="00200345">
        <w:t xml:space="preserve">when he later </w:t>
      </w:r>
      <w:r w:rsidR="00F35C63">
        <w:t>had</w:t>
      </w:r>
      <w:r w:rsidR="00200345">
        <w:t xml:space="preserve"> paintings in the London exhibitions,</w:t>
      </w:r>
      <w:r w:rsidR="006A5019">
        <w:t xml:space="preserve"> although painting was not inherently an ‘ungentlemanly’ pastime</w:t>
      </w:r>
      <w:r w:rsidR="0018660F">
        <w:t xml:space="preserve"> even if selling work might have been</w:t>
      </w:r>
      <w:r w:rsidR="00200345">
        <w:t xml:space="preserve"> considered so</w:t>
      </w:r>
      <w:r w:rsidR="00416580">
        <w:t>.</w:t>
      </w:r>
      <w:r w:rsidR="000C578C">
        <w:t xml:space="preserve"> </w:t>
      </w:r>
    </w:p>
    <w:p w14:paraId="1F96CB0D" w14:textId="241113F5" w:rsidR="00C16D2B" w:rsidRDefault="00416580" w:rsidP="009F4563">
      <w:pPr>
        <w:spacing w:before="240"/>
      </w:pPr>
      <w:r>
        <w:t xml:space="preserve">By late December 1865 there are </w:t>
      </w:r>
      <w:r w:rsidR="002129F3">
        <w:t xml:space="preserve">at least two </w:t>
      </w:r>
      <w:r>
        <w:t xml:space="preserve">newspaper references to </w:t>
      </w:r>
      <w:r w:rsidR="00361309">
        <w:t xml:space="preserve">Lloyd-Elsegood’s </w:t>
      </w:r>
      <w:r>
        <w:t xml:space="preserve">London address being </w:t>
      </w:r>
      <w:r w:rsidR="00E07F58">
        <w:t>6B</w:t>
      </w:r>
      <w:r w:rsidR="00AF4421">
        <w:t xml:space="preserve"> </w:t>
      </w:r>
      <w:r w:rsidR="00E07F58">
        <w:t>Baker Street</w:t>
      </w:r>
      <w:r w:rsidR="002129F3">
        <w:t xml:space="preserve"> (</w:t>
      </w:r>
      <w:r w:rsidR="002129F3" w:rsidRPr="002129F3">
        <w:rPr>
          <w:i/>
          <w:iCs/>
        </w:rPr>
        <w:t>sic</w:t>
      </w:r>
      <w:r w:rsidR="002129F3">
        <w:t>)</w:t>
      </w:r>
      <w:r w:rsidR="00E07F58">
        <w:t xml:space="preserve"> and Irish re</w:t>
      </w:r>
      <w:r w:rsidR="0081247B">
        <w:t>co</w:t>
      </w:r>
      <w:r w:rsidR="00E07F58">
        <w:t xml:space="preserve">rds show him having dealings </w:t>
      </w:r>
      <w:r w:rsidR="00361309">
        <w:t xml:space="preserve">there </w:t>
      </w:r>
      <w:r w:rsidR="00E07F58">
        <w:t>in</w:t>
      </w:r>
      <w:r w:rsidR="00361309">
        <w:t xml:space="preserve"> </w:t>
      </w:r>
      <w:r w:rsidR="00E07F58">
        <w:t>Longford and Dublin</w:t>
      </w:r>
      <w:r w:rsidR="00F35C63">
        <w:t xml:space="preserve"> </w:t>
      </w:r>
      <w:r w:rsidR="00E07F58">
        <w:t>the following year. On 8 August 1866, at Monkstown south of Dublin, he was one of the two witnesses to the marriage of his stepdaughter Frances Sophia Elsegood to Henry Owen Lewis</w:t>
      </w:r>
      <w:r w:rsidR="002F2CF4">
        <w:t>,</w:t>
      </w:r>
      <w:r w:rsidR="00CA1206">
        <w:t xml:space="preserve"> then</w:t>
      </w:r>
      <w:r w:rsidR="00AF4421">
        <w:t xml:space="preserve"> of </w:t>
      </w:r>
      <w:r w:rsidR="00BE6924">
        <w:t>Racon</w:t>
      </w:r>
      <w:r w:rsidR="002129F3">
        <w:t>e</w:t>
      </w:r>
      <w:r w:rsidR="00BE6924">
        <w:t>ll,</w:t>
      </w:r>
      <w:r w:rsidR="00AF4421">
        <w:t xml:space="preserve"> Co. Monaghan</w:t>
      </w:r>
      <w:r w:rsidR="00CA1206">
        <w:t xml:space="preserve"> (where the family owned land)</w:t>
      </w:r>
      <w:r w:rsidR="00B24837">
        <w:t>,</w:t>
      </w:r>
      <w:r w:rsidR="00E07F58">
        <w:t xml:space="preserve"> son of Lieutenant-Colonel Arthur Lewis of Fitzwilliam Square, Dublin.</w:t>
      </w:r>
      <w:r w:rsidR="00AF4421">
        <w:t xml:space="preserve"> </w:t>
      </w:r>
      <w:r w:rsidR="00B24837">
        <w:t>T</w:t>
      </w:r>
      <w:r w:rsidR="00AF4421">
        <w:t xml:space="preserve">he groom’s late mother </w:t>
      </w:r>
      <w:r w:rsidR="00B24837">
        <w:t>w</w:t>
      </w:r>
      <w:r w:rsidR="00AF4421">
        <w:t>as ‘the Hon. Mrs Lewis’ and the celebrant</w:t>
      </w:r>
      <w:r w:rsidR="00E07F58">
        <w:t xml:space="preserve"> the Revd W. Lake Onslow, Rector of Sandringham and Domestic Chaplain to HRH the Prince of Wales</w:t>
      </w:r>
      <w:r w:rsidR="00AF4421">
        <w:t>, indicat</w:t>
      </w:r>
      <w:r w:rsidR="007A5052">
        <w:t>ing</w:t>
      </w:r>
      <w:r w:rsidR="00AF4421">
        <w:t xml:space="preserve"> </w:t>
      </w:r>
      <w:r w:rsidR="004473CD">
        <w:t xml:space="preserve">the </w:t>
      </w:r>
      <w:r w:rsidR="007A5052">
        <w:t>social level</w:t>
      </w:r>
      <w:r w:rsidR="004473CD">
        <w:t>s</w:t>
      </w:r>
      <w:r w:rsidR="00AF4421">
        <w:t xml:space="preserve"> involved</w:t>
      </w:r>
      <w:r w:rsidR="00E07F58">
        <w:t xml:space="preserve">. </w:t>
      </w:r>
      <w:r w:rsidR="00331C2A">
        <w:t>This family</w:t>
      </w:r>
      <w:r w:rsidR="00BE6924">
        <w:t xml:space="preserve"> </w:t>
      </w:r>
      <w:r w:rsidR="006A408D">
        <w:t>and p</w:t>
      </w:r>
      <w:r w:rsidR="007A5052">
        <w:t>erhaps</w:t>
      </w:r>
      <w:r w:rsidR="006A408D">
        <w:t xml:space="preserve"> also property</w:t>
      </w:r>
      <w:r w:rsidR="00331C2A">
        <w:t xml:space="preserve"> link to Ireland soon saw </w:t>
      </w:r>
      <w:r w:rsidR="007A5052">
        <w:t xml:space="preserve">press notes of </w:t>
      </w:r>
      <w:r w:rsidR="00331C2A">
        <w:t>the</w:t>
      </w:r>
      <w:r w:rsidR="00AF4421">
        <w:t xml:space="preserve"> </w:t>
      </w:r>
      <w:r w:rsidR="00F35C63">
        <w:t xml:space="preserve">Lloyd-Elsegoods </w:t>
      </w:r>
      <w:r w:rsidR="00331C2A">
        <w:t>return</w:t>
      </w:r>
      <w:r w:rsidR="00E75303">
        <w:t xml:space="preserve"> th</w:t>
      </w:r>
      <w:r w:rsidR="007A5052">
        <w:t>ere: in</w:t>
      </w:r>
      <w:r w:rsidR="00E07F58">
        <w:t xml:space="preserve"> 1867</w:t>
      </w:r>
      <w:r w:rsidR="00331C2A">
        <w:t xml:space="preserve"> </w:t>
      </w:r>
      <w:r w:rsidR="00331C2A" w:rsidRPr="00F6313C">
        <w:rPr>
          <w:i/>
          <w:iCs/>
        </w:rPr>
        <w:t>The Irish Times</w:t>
      </w:r>
      <w:r w:rsidR="00331C2A">
        <w:t xml:space="preserve"> (8 Oct</w:t>
      </w:r>
      <w:r w:rsidR="00BE6924">
        <w:t>.</w:t>
      </w:r>
      <w:r w:rsidR="00331C2A">
        <w:t xml:space="preserve">) noted their departure </w:t>
      </w:r>
      <w:r w:rsidR="006A408D">
        <w:t xml:space="preserve">for London </w:t>
      </w:r>
      <w:r w:rsidR="00331C2A">
        <w:t>from Old Merrion, south of Dublin,</w:t>
      </w:r>
      <w:r w:rsidR="007A5052">
        <w:t xml:space="preserve"> and</w:t>
      </w:r>
      <w:r w:rsidR="00331C2A">
        <w:t xml:space="preserve"> </w:t>
      </w:r>
      <w:r w:rsidR="00F6313C">
        <w:t xml:space="preserve">‘Lloyd Elsegood’ was </w:t>
      </w:r>
      <w:r w:rsidR="007A5052">
        <w:t xml:space="preserve">a name </w:t>
      </w:r>
      <w:r w:rsidR="00F6313C">
        <w:t>among passengers leaving Kingstown (Dun Laoghaire) by the mail steamer in March 1869 (</w:t>
      </w:r>
      <w:r w:rsidR="00F6313C" w:rsidRPr="00F6313C">
        <w:rPr>
          <w:i/>
          <w:iCs/>
        </w:rPr>
        <w:t>Saunders’s Newsletter</w:t>
      </w:r>
      <w:r w:rsidR="00F6313C">
        <w:t xml:space="preserve">, 24 March). </w:t>
      </w:r>
      <w:r w:rsidR="00331C2A">
        <w:t xml:space="preserve">As becomes clear in the 1871 census, when </w:t>
      </w:r>
      <w:r w:rsidR="00F6313C">
        <w:t>John</w:t>
      </w:r>
      <w:r w:rsidR="00331C2A">
        <w:t xml:space="preserve"> and his wife were at 30 Oriental Place, Brighton, the</w:t>
      </w:r>
      <w:r w:rsidR="00F6313C">
        <w:t xml:space="preserve">y both lived as </w:t>
      </w:r>
      <w:r w:rsidR="00331C2A">
        <w:t>‘Annuitants’</w:t>
      </w:r>
      <w:r w:rsidR="00AF4421">
        <w:t>,</w:t>
      </w:r>
      <w:r w:rsidR="00331C2A">
        <w:t xml:space="preserve"> </w:t>
      </w:r>
      <w:r w:rsidR="00F6313C">
        <w:t xml:space="preserve">deriving income </w:t>
      </w:r>
      <w:r w:rsidR="00331C2A">
        <w:t>from</w:t>
      </w:r>
      <w:r w:rsidR="00F6313C">
        <w:t xml:space="preserve"> </w:t>
      </w:r>
      <w:r w:rsidR="00331C2A">
        <w:t xml:space="preserve"> ‘Dividends’ and </w:t>
      </w:r>
      <w:r w:rsidR="00F6313C">
        <w:t>‘Houses’</w:t>
      </w:r>
      <w:r w:rsidR="00B24837">
        <w:t>,</w:t>
      </w:r>
      <w:r w:rsidR="00F6313C">
        <w:t xml:space="preserve"> and </w:t>
      </w:r>
      <w:r w:rsidR="006A408D">
        <w:t>her</w:t>
      </w:r>
      <w:r w:rsidR="00575AAC">
        <w:t>s</w:t>
      </w:r>
      <w:r w:rsidR="004473CD">
        <w:t xml:space="preserve"> </w:t>
      </w:r>
      <w:r w:rsidR="006A408D">
        <w:t xml:space="preserve">at </w:t>
      </w:r>
      <w:r w:rsidR="00331C2A">
        <w:t>6 Baker Street</w:t>
      </w:r>
      <w:r w:rsidR="004473CD">
        <w:t xml:space="preserve"> </w:t>
      </w:r>
      <w:r w:rsidR="006A408D">
        <w:t>was still their London address in 1872 (</w:t>
      </w:r>
      <w:r w:rsidR="00AF4421">
        <w:t>a</w:t>
      </w:r>
      <w:r w:rsidR="00F35C63">
        <w:t>ccording to</w:t>
      </w:r>
      <w:r w:rsidR="00AF4421">
        <w:t xml:space="preserve"> </w:t>
      </w:r>
      <w:r w:rsidR="00F6313C" w:rsidRPr="00F6313C">
        <w:rPr>
          <w:i/>
          <w:iCs/>
        </w:rPr>
        <w:t>Boyle’s Court and Country Guide</w:t>
      </w:r>
      <w:r w:rsidR="00F6313C">
        <w:t>)</w:t>
      </w:r>
      <w:r w:rsidR="006A408D">
        <w:t>.</w:t>
      </w:r>
      <w:r w:rsidR="00AF4421">
        <w:t xml:space="preserve"> </w:t>
      </w:r>
    </w:p>
    <w:p w14:paraId="76F87AC6" w14:textId="2267C470" w:rsidR="00C05D9E" w:rsidRDefault="00C16D2B" w:rsidP="009F4563">
      <w:pPr>
        <w:spacing w:before="240"/>
      </w:pPr>
      <w:r>
        <w:t xml:space="preserve">In 1873 and 1874 J.L. Vychan’s SBA exhibits included views of </w:t>
      </w:r>
      <w:r w:rsidR="00403AC6">
        <w:t>‘</w:t>
      </w:r>
      <w:r>
        <w:t>Dublin Bay from Sandymount Strand</w:t>
      </w:r>
      <w:r w:rsidR="00403AC6">
        <w:t>’</w:t>
      </w:r>
      <w:r>
        <w:t xml:space="preserve">, and </w:t>
      </w:r>
      <w:r w:rsidR="00403AC6">
        <w:t>‘</w:t>
      </w:r>
      <w:r>
        <w:t>Killiney and Bray Head from Dalkey</w:t>
      </w:r>
      <w:r w:rsidR="00403AC6">
        <w:t>’</w:t>
      </w:r>
      <w:r w:rsidR="00BE6924">
        <w:t>. Taken</w:t>
      </w:r>
      <w:r w:rsidR="004473CD">
        <w:t xml:space="preserve"> with</w:t>
      </w:r>
      <w:r w:rsidR="00403AC6">
        <w:t xml:space="preserve"> Lloyd-Elsegood’s previous </w:t>
      </w:r>
      <w:r w:rsidR="006A408D">
        <w:t xml:space="preserve">known </w:t>
      </w:r>
      <w:r w:rsidR="00403AC6">
        <w:t xml:space="preserve">presence at Old Merrion and Monkstown, none of these are more than nine miles from Dublin. In 1874 Vychan also showed a morning view of Brighton, where </w:t>
      </w:r>
      <w:r w:rsidR="00BE6924">
        <w:t xml:space="preserve">Lloyd-Elsegood </w:t>
      </w:r>
      <w:r w:rsidR="00403AC6">
        <w:t xml:space="preserve">had also long been based. </w:t>
      </w:r>
      <w:r w:rsidR="00037A38">
        <w:t>The other wide English and Continental views</w:t>
      </w:r>
      <w:r w:rsidR="000E0DF6">
        <w:t>,</w:t>
      </w:r>
      <w:r w:rsidR="00137FB6">
        <w:t xml:space="preserve"> in France, Switzerland, Germany and Venice painted by</w:t>
      </w:r>
      <w:r w:rsidR="00037A38">
        <w:t xml:space="preserve"> Vychan are also consonant with the possible movements of the Lloyd-Elsegoods as moneyed people of leisure</w:t>
      </w:r>
      <w:r w:rsidR="004473CD">
        <w:t xml:space="preserve"> and</w:t>
      </w:r>
      <w:r w:rsidR="00037A38">
        <w:t xml:space="preserve"> </w:t>
      </w:r>
      <w:r w:rsidR="007A5052">
        <w:t>with no</w:t>
      </w:r>
      <w:r w:rsidR="00137FB6">
        <w:t xml:space="preserve"> dependent children</w:t>
      </w:r>
      <w:r w:rsidR="007A5052">
        <w:t xml:space="preserve"> after 1866</w:t>
      </w:r>
      <w:r w:rsidR="00137FB6">
        <w:t>. At the 1881 census they were li</w:t>
      </w:r>
      <w:r w:rsidR="007A5052">
        <w:t xml:space="preserve">ving </w:t>
      </w:r>
      <w:r w:rsidR="00137FB6">
        <w:t>at 41 Inverness Terrace,</w:t>
      </w:r>
      <w:r w:rsidR="000E0DF6">
        <w:t xml:space="preserve"> London,</w:t>
      </w:r>
      <w:r w:rsidR="00137FB6">
        <w:t xml:space="preserve"> </w:t>
      </w:r>
      <w:r w:rsidR="004473CD">
        <w:t>with</w:t>
      </w:r>
      <w:r w:rsidR="004473CD" w:rsidRPr="004473CD">
        <w:t xml:space="preserve"> </w:t>
      </w:r>
      <w:r w:rsidR="004473CD">
        <w:t xml:space="preserve">five servants and two servants’ children: </w:t>
      </w:r>
      <w:r w:rsidR="000E0DF6">
        <w:t xml:space="preserve">John’s </w:t>
      </w:r>
      <w:r w:rsidR="004473CD">
        <w:t>age is</w:t>
      </w:r>
      <w:r w:rsidR="00137FB6">
        <w:t xml:space="preserve"> </w:t>
      </w:r>
      <w:r w:rsidR="004473CD">
        <w:t>listed as</w:t>
      </w:r>
      <w:r w:rsidR="00137FB6">
        <w:t xml:space="preserve"> 51 and his wife</w:t>
      </w:r>
      <w:r w:rsidR="000E0DF6">
        <w:t xml:space="preserve"> Sophia’</w:t>
      </w:r>
      <w:r w:rsidR="004473CD">
        <w:t>s now reduced to</w:t>
      </w:r>
      <w:r w:rsidR="00137FB6">
        <w:t xml:space="preserve"> 50 (rather than her actual 65). </w:t>
      </w:r>
      <w:r w:rsidR="000E0DF6">
        <w:t>Press notice of her death there on</w:t>
      </w:r>
      <w:r w:rsidR="00137FB6">
        <w:t xml:space="preserve"> 5 February 1887 </w:t>
      </w:r>
      <w:r w:rsidR="007A5052">
        <w:t>added</w:t>
      </w:r>
      <w:r w:rsidR="00137FB6">
        <w:t xml:space="preserve"> that her daughter</w:t>
      </w:r>
      <w:r w:rsidR="000E0DF6">
        <w:t>,</w:t>
      </w:r>
      <w:r w:rsidR="00137FB6">
        <w:t xml:space="preserve"> ‘Mrs Owen Lewis’</w:t>
      </w:r>
      <w:r w:rsidR="000E0DF6">
        <w:t>,</w:t>
      </w:r>
      <w:r w:rsidR="00137FB6">
        <w:t xml:space="preserve"> was</w:t>
      </w:r>
      <w:r w:rsidR="000E0DF6">
        <w:t xml:space="preserve"> </w:t>
      </w:r>
      <w:r w:rsidR="00137FB6">
        <w:t xml:space="preserve">then resident </w:t>
      </w:r>
      <w:r w:rsidR="00B71CAF">
        <w:t>in</w:t>
      </w:r>
      <w:r w:rsidR="00137FB6">
        <w:t xml:space="preserve"> Lancaster Gate</w:t>
      </w:r>
      <w:r w:rsidR="000E0DF6">
        <w:t>,</w:t>
      </w:r>
      <w:r w:rsidR="00B71CAF">
        <w:t xml:space="preserve"> her husband’s London home.</w:t>
      </w:r>
      <w:r w:rsidR="00137FB6">
        <w:t xml:space="preserve"> </w:t>
      </w:r>
      <w:r w:rsidR="00E75303">
        <w:t>(</w:t>
      </w:r>
      <w:r w:rsidR="00E75303" w:rsidRPr="00E75303">
        <w:rPr>
          <w:i/>
          <w:iCs/>
        </w:rPr>
        <w:t>London Daily News</w:t>
      </w:r>
      <w:r w:rsidR="00E75303">
        <w:t>, 16 Feb.)</w:t>
      </w:r>
      <w:r w:rsidR="00427886">
        <w:t>.</w:t>
      </w:r>
      <w:r w:rsidR="000E0DF6">
        <w:t xml:space="preserve"> Sophia’s personal</w:t>
      </w:r>
      <w:r w:rsidR="00E75303">
        <w:t xml:space="preserve"> estate of just over £6</w:t>
      </w:r>
      <w:r w:rsidR="00427886">
        <w:t>,</w:t>
      </w:r>
      <w:r w:rsidR="00E75303">
        <w:t>543 at probate was equivalent to about £430,000 today.</w:t>
      </w:r>
      <w:r w:rsidR="007A5052">
        <w:t xml:space="preserve"> </w:t>
      </w:r>
    </w:p>
    <w:p w14:paraId="358B01F4" w14:textId="77777777" w:rsidR="00431752" w:rsidRDefault="007A5052" w:rsidP="009F4563">
      <w:pPr>
        <w:spacing w:before="240"/>
      </w:pPr>
      <w:r>
        <w:t>On 29 April 1889, John Lloyd-Elsegood remarried at Holy Trinity, Pad</w:t>
      </w:r>
      <w:r w:rsidR="00C05D9E">
        <w:t>d</w:t>
      </w:r>
      <w:r>
        <w:t>ington</w:t>
      </w:r>
      <w:r w:rsidR="00C05D9E">
        <w:t>,</w:t>
      </w:r>
      <w:r>
        <w:t xml:space="preserve"> to Sara </w:t>
      </w:r>
      <w:r w:rsidR="00C05D9E">
        <w:t xml:space="preserve">Louisa Braham (b. </w:t>
      </w:r>
      <w:r w:rsidR="00C05D9E" w:rsidRPr="00C05D9E">
        <w:rPr>
          <w:i/>
          <w:iCs/>
        </w:rPr>
        <w:t>c.</w:t>
      </w:r>
      <w:r w:rsidR="00C05D9E">
        <w:t>1841) daughter of Henry Lewis Braham, a wealthy lawyer (1808–83)</w:t>
      </w:r>
      <w:r w:rsidR="00427886">
        <w:t>,</w:t>
      </w:r>
      <w:r w:rsidR="004473CD">
        <w:t xml:space="preserve"> and there are press</w:t>
      </w:r>
      <w:r w:rsidR="00C05D9E">
        <w:t xml:space="preserve"> notes </w:t>
      </w:r>
      <w:r w:rsidR="004473CD">
        <w:t>mentioning</w:t>
      </w:r>
      <w:r w:rsidR="00C05D9E">
        <w:t xml:space="preserve"> their early 1890s holiday movements to Hastings, Fol</w:t>
      </w:r>
      <w:r w:rsidR="004473CD">
        <w:t>k</w:t>
      </w:r>
      <w:r w:rsidR="00C05D9E">
        <w:t xml:space="preserve">estone and the Isle of Wight. When </w:t>
      </w:r>
      <w:r w:rsidR="004473CD">
        <w:t>Sara also</w:t>
      </w:r>
      <w:r w:rsidR="00C05D9E">
        <w:t xml:space="preserve"> died on 14 May 1900 </w:t>
      </w:r>
      <w:r w:rsidR="00C05D9E">
        <w:lastRenderedPageBreak/>
        <w:t>they were living at ‘Fontenay’, Ca</w:t>
      </w:r>
      <w:r w:rsidR="00AF29FB">
        <w:t xml:space="preserve">vendish Road, Bournemouth and </w:t>
      </w:r>
      <w:r w:rsidR="000E0DF6">
        <w:t>John</w:t>
      </w:r>
      <w:r w:rsidR="00AF29FB">
        <w:t xml:space="preserve"> was still there as a widower at the 1901 census. In 1902 he married for the third time to Fanny Harriet Speed (n</w:t>
      </w:r>
      <w:r w:rsidR="00856FAC">
        <w:t>é</w:t>
      </w:r>
      <w:r w:rsidR="00AF29FB">
        <w:t>e Bond</w:t>
      </w:r>
      <w:r w:rsidR="00856FAC">
        <w:t>, b. 1846</w:t>
      </w:r>
      <w:r w:rsidR="000E0DF6">
        <w:t xml:space="preserve"> and</w:t>
      </w:r>
      <w:r w:rsidR="00AF29FB">
        <w:t xml:space="preserve"> widow of William Speed QC</w:t>
      </w:r>
      <w:r w:rsidR="000E0DF6">
        <w:t>)</w:t>
      </w:r>
      <w:r w:rsidR="00AF29FB">
        <w:t xml:space="preserve"> who also had a daughter called Theodora</w:t>
      </w:r>
      <w:r w:rsidR="00856FAC">
        <w:t xml:space="preserve"> (b. 1881)</w:t>
      </w:r>
      <w:r w:rsidR="00AF29FB">
        <w:t xml:space="preserve">. </w:t>
      </w:r>
      <w:r w:rsidR="00856FAC">
        <w:t>Fanny</w:t>
      </w:r>
      <w:r w:rsidR="00AF29FB">
        <w:t xml:space="preserve"> left him a widower for the third time, by </w:t>
      </w:r>
      <w:r w:rsidR="00427886">
        <w:t xml:space="preserve">then </w:t>
      </w:r>
      <w:r w:rsidR="00AF29FB">
        <w:t>at ‘Heather Bank’, Richmond Hill, Bournemouth</w:t>
      </w:r>
      <w:r w:rsidR="000403BD">
        <w:t>,</w:t>
      </w:r>
      <w:r w:rsidR="00AF29FB">
        <w:t xml:space="preserve"> when she died there on</w:t>
      </w:r>
      <w:r w:rsidR="00856FAC">
        <w:t xml:space="preserve"> 3 August 1911 aged 65 or 66. The preceding census of that year, which also shows Theodora and five servants in the house, gives John’s age as 74 rather than the 80 or 81 he would have been i</w:t>
      </w:r>
      <w:r w:rsidR="00033F59">
        <w:t>f</w:t>
      </w:r>
      <w:r w:rsidR="00856FAC">
        <w:t xml:space="preserve"> born in 1830. He himself died on 17 July 1912 at St Mary’s, Derby Road, Bournemouth </w:t>
      </w:r>
      <w:r w:rsidR="00033F59">
        <w:t xml:space="preserve">leaving ‘effects’ valued for probate at just under £2,116, which suggests he either expended or otherwise disposed much larger earlier property. His executor appears to have been his doctor and his age was </w:t>
      </w:r>
      <w:r w:rsidR="004473CD">
        <w:t>officially</w:t>
      </w:r>
      <w:r w:rsidR="00033F59">
        <w:t xml:space="preserve"> </w:t>
      </w:r>
      <w:r w:rsidR="000403BD">
        <w:t>registered</w:t>
      </w:r>
      <w:r w:rsidR="00033F59">
        <w:t xml:space="preserve"> as 78.</w:t>
      </w:r>
    </w:p>
    <w:p w14:paraId="30D6C994" w14:textId="3E5C4410" w:rsidR="000E0DF6" w:rsidRDefault="000403BD" w:rsidP="009F4563">
      <w:pPr>
        <w:spacing w:before="240"/>
      </w:pPr>
      <w:r>
        <w:t>Lloyd-Elsegood was certainly a painter</w:t>
      </w:r>
      <w:r w:rsidR="00085CEE">
        <w:t xml:space="preserve"> under his own name</w:t>
      </w:r>
      <w:r>
        <w:t xml:space="preserve">, with a late-life exhibiting record </w:t>
      </w:r>
      <w:r w:rsidR="009014B0">
        <w:t xml:space="preserve">at the annual exhibitions of the </w:t>
      </w:r>
      <w:r>
        <w:t>Bournemouth</w:t>
      </w:r>
      <w:r w:rsidR="009014B0">
        <w:t xml:space="preserve"> Arts Society</w:t>
      </w:r>
      <w:r w:rsidR="004473CD">
        <w:t xml:space="preserve">, </w:t>
      </w:r>
      <w:r w:rsidR="009014B0">
        <w:t>of which he</w:t>
      </w:r>
      <w:r w:rsidR="001A4FCB">
        <w:t xml:space="preserve"> was a committee member by late 191</w:t>
      </w:r>
      <w:r w:rsidR="004473CD">
        <w:t>1</w:t>
      </w:r>
      <w:r w:rsidR="009014B0">
        <w:t xml:space="preserve"> and probably earlier</w:t>
      </w:r>
      <w:r w:rsidR="004473CD">
        <w:t>.</w:t>
      </w:r>
      <w:r>
        <w:t xml:space="preserve"> His ‘View in in the High Pyrenees’ gained mention in the </w:t>
      </w:r>
      <w:r w:rsidRPr="007B444C">
        <w:rPr>
          <w:i/>
          <w:iCs/>
        </w:rPr>
        <w:t>Bournemouth Guardian</w:t>
      </w:r>
      <w:r>
        <w:t xml:space="preserve"> of 15 April 1899</w:t>
      </w:r>
      <w:r w:rsidR="001A4FCB">
        <w:t xml:space="preserve"> and on</w:t>
      </w:r>
      <w:r w:rsidR="007B444C">
        <w:t xml:space="preserve"> 11 May 1901 it noted ‘An Approaching Storm’, ‘The Devil’s Bridge, St. Gothard’ and ‘A View on the Rhine’. On 13 April 1905 the </w:t>
      </w:r>
      <w:r w:rsidR="007B444C" w:rsidRPr="007B444C">
        <w:rPr>
          <w:i/>
          <w:iCs/>
        </w:rPr>
        <w:t>Bournemouth Graphic</w:t>
      </w:r>
      <w:r w:rsidR="007B444C">
        <w:t>, in an illustrated review</w:t>
      </w:r>
      <w:r w:rsidR="00F21FEB">
        <w:t>,</w:t>
      </w:r>
      <w:r w:rsidR="007B444C">
        <w:t xml:space="preserve"> praised his ‘The Rain is on the River, but the Sun is on the Hill’ and in 1906 both papers (the </w:t>
      </w:r>
      <w:r w:rsidR="007B444C" w:rsidRPr="007B444C">
        <w:rPr>
          <w:i/>
          <w:iCs/>
        </w:rPr>
        <w:t>Graphic</w:t>
      </w:r>
      <w:r w:rsidR="007B444C">
        <w:t xml:space="preserve"> on the 22nd and the </w:t>
      </w:r>
      <w:r w:rsidR="007B444C" w:rsidRPr="007B444C">
        <w:rPr>
          <w:i/>
          <w:iCs/>
        </w:rPr>
        <w:t>Guardian</w:t>
      </w:r>
      <w:r w:rsidR="007B444C">
        <w:t xml:space="preserve"> on the 24</w:t>
      </w:r>
      <w:r w:rsidR="007B444C" w:rsidRPr="007B444C">
        <w:rPr>
          <w:vertAlign w:val="superscript"/>
        </w:rPr>
        <w:t>th</w:t>
      </w:r>
      <w:r w:rsidR="007B444C">
        <w:t>) reviewed his ‘The Fair in the Hauteplante, Pau, Pyrenees’,</w:t>
      </w:r>
      <w:r w:rsidR="001A4FCB">
        <w:t xml:space="preserve"> ‘Rouen from St Catherine’s Hill’ and ‘On the Rhine near Breisig’. </w:t>
      </w:r>
      <w:r w:rsidR="0092471E">
        <w:t xml:space="preserve">In </w:t>
      </w:r>
      <w:r w:rsidR="001A4FCB">
        <w:t>1908 he showed ‘Morning on the Rhine’, ‘Hope comes with Morning</w:t>
      </w:r>
      <w:r w:rsidR="000E0DF6">
        <w:t>’</w:t>
      </w:r>
      <w:r w:rsidR="001A4FCB">
        <w:t xml:space="preserve"> (a shipwreck scen</w:t>
      </w:r>
      <w:r w:rsidR="00CF54D5">
        <w:t>e), ‘Moonrise over Killarney’ and ‘Evening, He</w:t>
      </w:r>
      <w:r w:rsidR="00085CEE">
        <w:t>i</w:t>
      </w:r>
      <w:r w:rsidR="00CF54D5">
        <w:t>delburg’ (</w:t>
      </w:r>
      <w:r w:rsidR="00CF54D5" w:rsidRPr="00CF54D5">
        <w:rPr>
          <w:i/>
          <w:iCs/>
        </w:rPr>
        <w:t>B. Graphic</w:t>
      </w:r>
      <w:r w:rsidR="00CF54D5">
        <w:t xml:space="preserve">, 19 March). </w:t>
      </w:r>
    </w:p>
    <w:p w14:paraId="3B0007BC" w14:textId="77777777" w:rsidR="007825CE" w:rsidRDefault="00CF54D5" w:rsidP="009F4563">
      <w:pPr>
        <w:spacing w:before="240"/>
      </w:pPr>
      <w:r>
        <w:t xml:space="preserve">At the Society’s 1909 exhibition the </w:t>
      </w:r>
      <w:r w:rsidRPr="00CF54D5">
        <w:rPr>
          <w:i/>
          <w:iCs/>
        </w:rPr>
        <w:t>Graphic</w:t>
      </w:r>
      <w:r>
        <w:rPr>
          <w:i/>
          <w:iCs/>
        </w:rPr>
        <w:t xml:space="preserve"> </w:t>
      </w:r>
      <w:r>
        <w:t xml:space="preserve">(11 and 25 March) illustrated </w:t>
      </w:r>
      <w:r w:rsidR="00F07C05">
        <w:t xml:space="preserve">both </w:t>
      </w:r>
      <w:r>
        <w:t>his ‘A Summer Morning</w:t>
      </w:r>
      <w:r w:rsidR="00860AEB">
        <w:t xml:space="preserve"> </w:t>
      </w:r>
      <w:r>
        <w:t>–</w:t>
      </w:r>
      <w:r w:rsidR="00860AEB">
        <w:t xml:space="preserve"> </w:t>
      </w:r>
      <w:r>
        <w:t>Heidelburg’ and ‘Moving Timber – Early Winter’</w:t>
      </w:r>
      <w:r w:rsidR="00F07C05">
        <w:t xml:space="preserve"> in its two reviews of the show</w:t>
      </w:r>
      <w:r>
        <w:t xml:space="preserve">. </w:t>
      </w:r>
      <w:r w:rsidR="00F07C05">
        <w:t>T</w:t>
      </w:r>
      <w:r>
        <w:t xml:space="preserve">he </w:t>
      </w:r>
      <w:r w:rsidR="008B70EF">
        <w:t xml:space="preserve">former is exactly complementary to the ‘Vychan’ painting of Heidelburg in the Ferens Art Gallery, showing the Old Bridge on the Neckar in the foreground and the Palace on the hill behind, </w:t>
      </w:r>
      <w:r w:rsidR="000E0DF6">
        <w:t xml:space="preserve">this time </w:t>
      </w:r>
      <w:r w:rsidR="008B70EF">
        <w:t xml:space="preserve">from the north-west rather than north-east. The </w:t>
      </w:r>
      <w:r w:rsidR="00427886">
        <w:t>‘Moving Timber’ picture</w:t>
      </w:r>
      <w:r w:rsidR="00F07C05">
        <w:t xml:space="preserve"> is especially significant</w:t>
      </w:r>
      <w:r w:rsidR="003536E8">
        <w:t xml:space="preserve"> since </w:t>
      </w:r>
      <w:r w:rsidR="006E5560">
        <w:t xml:space="preserve">the </w:t>
      </w:r>
      <w:r w:rsidR="003536E8">
        <w:t xml:space="preserve">published </w:t>
      </w:r>
      <w:r w:rsidR="006E5560">
        <w:t xml:space="preserve">image </w:t>
      </w:r>
      <w:r w:rsidR="00A65480">
        <w:t xml:space="preserve">in the </w:t>
      </w:r>
      <w:r w:rsidR="00A65480" w:rsidRPr="00A65480">
        <w:rPr>
          <w:i/>
          <w:iCs/>
        </w:rPr>
        <w:t>Graphic</w:t>
      </w:r>
      <w:r w:rsidR="00801054">
        <w:rPr>
          <w:i/>
          <w:iCs/>
        </w:rPr>
        <w:t xml:space="preserve"> </w:t>
      </w:r>
      <w:r w:rsidR="008B70EF">
        <w:t>(</w:t>
      </w:r>
      <w:r w:rsidR="00954030">
        <w:t>captioned</w:t>
      </w:r>
      <w:r w:rsidR="008B70EF">
        <w:t xml:space="preserve"> </w:t>
      </w:r>
      <w:r w:rsidR="00427886">
        <w:t xml:space="preserve"> as </w:t>
      </w:r>
      <w:r w:rsidR="008B70EF">
        <w:t xml:space="preserve">‘Timber Moving </w:t>
      </w:r>
      <w:r w:rsidR="00954030">
        <w:t xml:space="preserve">in Early Winter’) </w:t>
      </w:r>
      <w:r w:rsidR="006E5560">
        <w:t xml:space="preserve">accords well with </w:t>
      </w:r>
      <w:r w:rsidR="006E5560" w:rsidRPr="006E5560">
        <w:rPr>
          <w:i/>
          <w:iCs/>
        </w:rPr>
        <w:t>The Artist</w:t>
      </w:r>
      <w:r w:rsidR="006E5560">
        <w:t xml:space="preserve">’s description of the painting that ‘Vychan’ showed under the same title in 1893. </w:t>
      </w:r>
      <w:r w:rsidR="00801054">
        <w:t>Two of three</w:t>
      </w:r>
      <w:r w:rsidR="007E30CE">
        <w:t xml:space="preserve"> pictures that Lloyd-Elsegood showed at the Arts Society in 19</w:t>
      </w:r>
      <w:r w:rsidR="000A5AFA">
        <w:t>07</w:t>
      </w:r>
      <w:r w:rsidR="007E30CE">
        <w:t xml:space="preserve"> were</w:t>
      </w:r>
      <w:r w:rsidR="00801054">
        <w:t xml:space="preserve"> also</w:t>
      </w:r>
      <w:r w:rsidR="007E30CE">
        <w:t xml:space="preserve"> illustrated</w:t>
      </w:r>
      <w:r w:rsidR="00801054">
        <w:t xml:space="preserve"> in </w:t>
      </w:r>
      <w:r w:rsidR="007E30CE">
        <w:t xml:space="preserve">the </w:t>
      </w:r>
      <w:r w:rsidR="007E30CE" w:rsidRPr="007E30CE">
        <w:rPr>
          <w:i/>
          <w:iCs/>
        </w:rPr>
        <w:t xml:space="preserve">Graphic </w:t>
      </w:r>
      <w:r w:rsidR="007E30CE">
        <w:t>(4 April)</w:t>
      </w:r>
      <w:r w:rsidR="00801054">
        <w:t>,</w:t>
      </w:r>
      <w:r w:rsidR="007E30CE">
        <w:t xml:space="preserve"> one being a view of ‘Bordeaux from La Bastide’</w:t>
      </w:r>
      <w:r w:rsidR="00801054">
        <w:t xml:space="preserve"> – again </w:t>
      </w:r>
      <w:r w:rsidR="007E30CE">
        <w:t>the same title as one that ‘Vychan’</w:t>
      </w:r>
      <w:r w:rsidR="000A5AFA">
        <w:t xml:space="preserve"> </w:t>
      </w:r>
      <w:r w:rsidR="007E30CE">
        <w:t xml:space="preserve">had exhibited at the SBA in 1877. </w:t>
      </w:r>
      <w:r w:rsidR="00427886">
        <w:t>His</w:t>
      </w:r>
      <w:r w:rsidR="003536E8">
        <w:t xml:space="preserve"> </w:t>
      </w:r>
      <w:r w:rsidR="006E5560">
        <w:t>pseudonymous mask also appears to have slipped as early as 1890 when, in mentioning inclusion in a local exhibition of ‘The Rhine at Cologne’</w:t>
      </w:r>
      <w:r w:rsidR="00F21FEB">
        <w:t>,</w:t>
      </w:r>
      <w:r w:rsidR="006E5560">
        <w:t xml:space="preserve"> the </w:t>
      </w:r>
      <w:r w:rsidR="006E5560" w:rsidRPr="00F21FEB">
        <w:rPr>
          <w:i/>
          <w:iCs/>
        </w:rPr>
        <w:t>Derby Mercury</w:t>
      </w:r>
      <w:r w:rsidR="006E5560">
        <w:t xml:space="preserve"> (24 Sept.) identified the artist as ‘ Mr J. Lloyd Vychan’</w:t>
      </w:r>
      <w:r w:rsidR="003536E8">
        <w:t>. On the assumption that ‘Lloyd Vychan’ and ‘Lloyd-Elsegood’ were the same</w:t>
      </w:r>
      <w:r w:rsidR="002F396E">
        <w:t xml:space="preserve"> man</w:t>
      </w:r>
      <w:r w:rsidR="003536E8">
        <w:t xml:space="preserve"> it is no surprise that the locations and </w:t>
      </w:r>
      <w:r w:rsidR="00F21FEB">
        <w:t>titling</w:t>
      </w:r>
      <w:r w:rsidR="003536E8">
        <w:t xml:space="preserve"> of their landscape subjects</w:t>
      </w:r>
      <w:r w:rsidR="00801054">
        <w:t xml:space="preserve"> are close matches</w:t>
      </w:r>
      <w:r w:rsidR="003536E8">
        <w:t>, nor that the ageing Lloyd-Elsegood was</w:t>
      </w:r>
      <w:r w:rsidR="00F21FEB">
        <w:t xml:space="preserve"> probably</w:t>
      </w:r>
      <w:r w:rsidR="003536E8">
        <w:t xml:space="preserve"> exhibiting (or re-exhibiting) works painted long before</w:t>
      </w:r>
      <w:r w:rsidR="001F1A44">
        <w:t xml:space="preserve"> and retained</w:t>
      </w:r>
      <w:r w:rsidR="003536E8">
        <w:t xml:space="preserve"> for his own </w:t>
      </w:r>
      <w:r w:rsidR="00954030">
        <w:t>use</w:t>
      </w:r>
      <w:r w:rsidR="003536E8">
        <w:t xml:space="preserve"> rather than sale</w:t>
      </w:r>
      <w:r w:rsidR="001F1A44">
        <w:t>.</w:t>
      </w:r>
      <w:r w:rsidR="003536E8">
        <w:t xml:space="preserve"> </w:t>
      </w:r>
      <w:r w:rsidR="001F1A44">
        <w:t xml:space="preserve">His ‘Early Winter’ </w:t>
      </w:r>
      <w:r w:rsidR="00954030">
        <w:t>– compositionally a near</w:t>
      </w:r>
      <w:r w:rsidR="00A65480">
        <w:t>-</w:t>
      </w:r>
      <w:r w:rsidR="00954030">
        <w:t xml:space="preserve">version of the winter ‘Moving Timber’ – </w:t>
      </w:r>
      <w:r w:rsidR="001F1A44">
        <w:t>and ‘The Cirque de Gava</w:t>
      </w:r>
      <w:r w:rsidR="00461F41">
        <w:t>r</w:t>
      </w:r>
      <w:r w:rsidR="001F1A44">
        <w:t xml:space="preserve">nie, Pyrenees’ in the Art Society’s 1911 show were illustrated without comment in the </w:t>
      </w:r>
      <w:r w:rsidR="001F1A44" w:rsidRPr="001F1A44">
        <w:rPr>
          <w:i/>
          <w:iCs/>
        </w:rPr>
        <w:t>Bournemouth Graphic</w:t>
      </w:r>
      <w:r w:rsidR="001F1A44">
        <w:t xml:space="preserve"> of 24 March</w:t>
      </w:r>
      <w:r w:rsidR="00F21FEB">
        <w:t xml:space="preserve"> and </w:t>
      </w:r>
      <w:r w:rsidR="001F1A44">
        <w:t>‘The Duet’</w:t>
      </w:r>
      <w:r w:rsidR="00954030">
        <w:t>, of a small girl playing the piano accompanied by her dog,</w:t>
      </w:r>
      <w:r w:rsidR="00F21FEB">
        <w:t xml:space="preserve"> was also reproduced in it on 15 March the</w:t>
      </w:r>
      <w:r w:rsidR="001F1A44">
        <w:t xml:space="preserve"> following year: in this last notice</w:t>
      </w:r>
      <w:r w:rsidR="00F21FEB">
        <w:t xml:space="preserve"> the reviewer called it</w:t>
      </w:r>
      <w:r w:rsidR="001F1A44">
        <w:t xml:space="preserve"> ‘Probably the most charming of the popular local painter’s four exh</w:t>
      </w:r>
      <w:r w:rsidR="007825CE">
        <w:t>ibits in the Art Society’s exhibition.</w:t>
      </w:r>
      <w:r w:rsidR="00954030">
        <w:t>’</w:t>
      </w:r>
    </w:p>
    <w:p w14:paraId="424D383A" w14:textId="28563A22" w:rsidR="00B71CAF" w:rsidRDefault="00085CEE" w:rsidP="009F4563">
      <w:pPr>
        <w:spacing w:before="240"/>
      </w:pPr>
      <w:r>
        <w:lastRenderedPageBreak/>
        <w:t>From this generally associative evidence it seems more likely than not</w:t>
      </w:r>
      <w:r w:rsidR="00AC21FE">
        <w:t xml:space="preserve"> that</w:t>
      </w:r>
      <w:r w:rsidR="007825CE">
        <w:t xml:space="preserve"> ‘Vychan’ was Lloyd-Elsegood’s </w:t>
      </w:r>
      <w:r w:rsidR="00F21FEB">
        <w:t xml:space="preserve">early </w:t>
      </w:r>
      <w:r w:rsidR="007825CE">
        <w:t xml:space="preserve">artistic </w:t>
      </w:r>
      <w:r w:rsidR="007825CE" w:rsidRPr="007825CE">
        <w:rPr>
          <w:i/>
          <w:iCs/>
        </w:rPr>
        <w:t>alter ego</w:t>
      </w:r>
      <w:r w:rsidR="007825CE">
        <w:t xml:space="preserve">. It is easy enough to envisage that a man of independent means </w:t>
      </w:r>
      <w:r w:rsidR="00F21FEB">
        <w:t xml:space="preserve">and </w:t>
      </w:r>
      <w:r w:rsidR="007825CE">
        <w:t xml:space="preserve">who travelled widely may have </w:t>
      </w:r>
      <w:r w:rsidR="00954030">
        <w:t xml:space="preserve">started as </w:t>
      </w:r>
      <w:r w:rsidR="007825CE">
        <w:t xml:space="preserve">a habitual sketcher </w:t>
      </w:r>
      <w:r w:rsidR="00F21FEB">
        <w:t>and later</w:t>
      </w:r>
      <w:r w:rsidR="007825CE">
        <w:t xml:space="preserve"> bec</w:t>
      </w:r>
      <w:r w:rsidR="00F21FEB">
        <w:t>o</w:t>
      </w:r>
      <w:r w:rsidR="007825CE">
        <w:t xml:space="preserve">me a competent </w:t>
      </w:r>
      <w:r w:rsidR="007E2D8B">
        <w:t xml:space="preserve">exhibiting painter of oil landscapes based on </w:t>
      </w:r>
      <w:r w:rsidR="00954030">
        <w:t>his own drawings</w:t>
      </w:r>
      <w:r w:rsidR="007E2D8B">
        <w:t xml:space="preserve">, for pleasure rather than profit. </w:t>
      </w:r>
      <w:r w:rsidR="00954030">
        <w:t xml:space="preserve">The </w:t>
      </w:r>
      <w:r w:rsidR="00325B8F">
        <w:t xml:space="preserve">equally </w:t>
      </w:r>
      <w:r w:rsidR="00954030">
        <w:t xml:space="preserve">competent Admiral William Smyth </w:t>
      </w:r>
      <w:r w:rsidR="00325B8F">
        <w:t>(1799–1877), of whom no exhibition record has yet been found, is another example, though drawings from his earlier exploring career were the basis of illustrations in published accounts.</w:t>
      </w:r>
      <w:r w:rsidR="00954030">
        <w:t xml:space="preserve"> </w:t>
      </w:r>
      <w:r w:rsidR="007E2D8B">
        <w:t xml:space="preserve">Why </w:t>
      </w:r>
      <w:r w:rsidR="00325B8F">
        <w:t xml:space="preserve">Lloyd-Elsegood may have </w:t>
      </w:r>
      <w:r w:rsidR="007E2D8B">
        <w:t xml:space="preserve">concealed </w:t>
      </w:r>
      <w:r w:rsidR="00A65480">
        <w:t>his identity under a pseudonym is</w:t>
      </w:r>
      <w:r w:rsidR="007E2D8B">
        <w:t xml:space="preserve"> </w:t>
      </w:r>
      <w:r w:rsidR="00A65480">
        <w:t>not</w:t>
      </w:r>
      <w:r w:rsidR="007E2D8B">
        <w:t xml:space="preserve"> clear</w:t>
      </w:r>
      <w:r w:rsidR="00325B8F">
        <w:t>. His</w:t>
      </w:r>
      <w:r w:rsidR="007E2D8B">
        <w:t xml:space="preserve"> </w:t>
      </w:r>
      <w:r w:rsidR="00A65480">
        <w:t xml:space="preserve">apparent </w:t>
      </w:r>
      <w:r w:rsidR="007E2D8B">
        <w:t xml:space="preserve">abandonment of </w:t>
      </w:r>
      <w:r w:rsidR="00A65480">
        <w:t xml:space="preserve">it </w:t>
      </w:r>
      <w:r w:rsidR="007E2D8B">
        <w:t>in the</w:t>
      </w:r>
      <w:r w:rsidR="00F21FEB">
        <w:t xml:space="preserve"> late</w:t>
      </w:r>
      <w:r w:rsidR="007E2D8B">
        <w:t xml:space="preserve"> 1890s</w:t>
      </w:r>
      <w:r w:rsidR="00F21FEB">
        <w:t>,</w:t>
      </w:r>
      <w:r w:rsidR="007E2D8B">
        <w:t xml:space="preserve"> after ceasing London exhibition</w:t>
      </w:r>
      <w:r w:rsidR="00F21FEB">
        <w:t>,</w:t>
      </w:r>
      <w:r w:rsidR="007E2D8B">
        <w:t xml:space="preserve"> suggests social motives</w:t>
      </w:r>
      <w:r w:rsidR="00A65480">
        <w:t xml:space="preserve"> and these </w:t>
      </w:r>
      <w:r w:rsidR="007E2D8B">
        <w:t xml:space="preserve"> may have </w:t>
      </w:r>
      <w:r w:rsidR="00EC463B">
        <w:t>had</w:t>
      </w:r>
      <w:r w:rsidR="007E2D8B">
        <w:t xml:space="preserve"> more to do with his first</w:t>
      </w:r>
      <w:r w:rsidR="00F21FEB">
        <w:t xml:space="preserve"> (</w:t>
      </w:r>
      <w:r w:rsidR="007E2D8B">
        <w:t>if not also second</w:t>
      </w:r>
      <w:r w:rsidR="00F21FEB">
        <w:t>)</w:t>
      </w:r>
      <w:r w:rsidR="007E2D8B">
        <w:t xml:space="preserve"> wife’s notions of propriety</w:t>
      </w:r>
      <w:r w:rsidR="00325B8F">
        <w:t>,</w:t>
      </w:r>
      <w:r w:rsidR="007E2D8B">
        <w:t xml:space="preserve"> rather than his own. </w:t>
      </w:r>
      <w:r w:rsidR="002F396E">
        <w:t xml:space="preserve">As daughter of a coal merchant, however wealthy, </w:t>
      </w:r>
      <w:r w:rsidR="00590307">
        <w:t xml:space="preserve">the first Mrs </w:t>
      </w:r>
      <w:r w:rsidR="00EA6010">
        <w:t xml:space="preserve">(Sophia) </w:t>
      </w:r>
      <w:r w:rsidR="00325B8F">
        <w:t>Lloyd-Elsegood</w:t>
      </w:r>
      <w:r w:rsidR="002F396E">
        <w:t xml:space="preserve"> may </w:t>
      </w:r>
      <w:r w:rsidR="00590307">
        <w:t xml:space="preserve">have congratulated herself on twice ‘marrying up’, and her daughter even further so into the landed Anglo-Irish Lewis family. She may also </w:t>
      </w:r>
      <w:r w:rsidR="002F396E">
        <w:t xml:space="preserve">have </w:t>
      </w:r>
      <w:r w:rsidR="00590307">
        <w:t>regarded it as a recovery of more ancient status</w:t>
      </w:r>
      <w:r w:rsidR="003E7456">
        <w:t>,</w:t>
      </w:r>
      <w:r w:rsidR="00EA6010">
        <w:t xml:space="preserve"> since the </w:t>
      </w:r>
      <w:r w:rsidR="00EA6010" w:rsidRPr="00EA6010">
        <w:rPr>
          <w:i/>
          <w:iCs/>
        </w:rPr>
        <w:t>Dictionary of Irish Biography</w:t>
      </w:r>
      <w:r w:rsidR="00EA6010">
        <w:t xml:space="preserve"> entry on her notable granddaughter, Frances Isabella Sophia Mary Moloney (née Lewis), states that Sophia was a family name p</w:t>
      </w:r>
      <w:r w:rsidR="003E7456">
        <w:t>assed down</w:t>
      </w:r>
      <w:r w:rsidR="00EA6010">
        <w:t xml:space="preserve"> to commemorate maternal descent from a Habsburg princess</w:t>
      </w:r>
      <w:r w:rsidR="003E7456">
        <w:t>.</w:t>
      </w:r>
      <w:r w:rsidR="00590307">
        <w:t xml:space="preserve"> That is something </w:t>
      </w:r>
      <w:r w:rsidR="002D4D9A">
        <w:t>M</w:t>
      </w:r>
      <w:r w:rsidR="007B68A4">
        <w:t>rs Sophia Elsegood’s</w:t>
      </w:r>
      <w:r w:rsidR="00181A11">
        <w:t xml:space="preserve"> </w:t>
      </w:r>
      <w:r w:rsidR="00590307">
        <w:t>second husband would certainly have known</w:t>
      </w:r>
      <w:r w:rsidR="00181A11">
        <w:t xml:space="preserve">, and while </w:t>
      </w:r>
      <w:r w:rsidR="00590307">
        <w:t>compliant</w:t>
      </w:r>
      <w:r w:rsidR="00181A11">
        <w:t xml:space="preserve"> in adding the name of </w:t>
      </w:r>
      <w:r w:rsidR="00EB5110">
        <w:t xml:space="preserve">her first </w:t>
      </w:r>
      <w:r w:rsidR="00181A11">
        <w:t>to his own</w:t>
      </w:r>
      <w:r w:rsidR="00094A01">
        <w:t xml:space="preserve"> to make it</w:t>
      </w:r>
      <w:r w:rsidR="00590307">
        <w:t xml:space="preserve"> Lloyd-Elsegood</w:t>
      </w:r>
      <w:r w:rsidR="00181A11">
        <w:t xml:space="preserve">, adopting ‘Vychan’ as </w:t>
      </w:r>
      <w:r w:rsidR="00BA6586">
        <w:t>an</w:t>
      </w:r>
      <w:r w:rsidR="00181A11">
        <w:t xml:space="preserve"> artistic pseudonym was perhaps </w:t>
      </w:r>
      <w:r w:rsidR="00276149">
        <w:t>to</w:t>
      </w:r>
      <w:r w:rsidR="00181A11">
        <w:t xml:space="preserve"> signal of his own pedigree within a limited circle. </w:t>
      </w:r>
      <w:r w:rsidR="00276149">
        <w:t xml:space="preserve">Having </w:t>
      </w:r>
      <w:r w:rsidR="007B7AD8">
        <w:t>begun</w:t>
      </w:r>
      <w:r w:rsidR="00697CF6">
        <w:t xml:space="preserve"> that way</w:t>
      </w:r>
      <w:r w:rsidR="007B7AD8">
        <w:t xml:space="preserve">, it </w:t>
      </w:r>
      <w:r w:rsidR="00181A11">
        <w:t xml:space="preserve">was in his own interest to </w:t>
      </w:r>
      <w:r w:rsidR="00697CF6">
        <w:t>continue</w:t>
      </w:r>
      <w:r w:rsidR="00181A11">
        <w:t xml:space="preserve"> while still </w:t>
      </w:r>
      <w:r w:rsidR="00C353FB">
        <w:t xml:space="preserve">gaining entry to London </w:t>
      </w:r>
      <w:r w:rsidR="00181A11">
        <w:t>exhibit</w:t>
      </w:r>
      <w:r w:rsidR="00C353FB">
        <w:t>ions</w:t>
      </w:r>
      <w:r w:rsidR="00181A11">
        <w:t xml:space="preserve"> </w:t>
      </w:r>
      <w:r w:rsidR="00C353FB">
        <w:t xml:space="preserve">up to 1893 </w:t>
      </w:r>
      <w:r w:rsidR="00181A11">
        <w:t>but, since not working commercially, pointless</w:t>
      </w:r>
      <w:r w:rsidR="00DA0FE1">
        <w:t xml:space="preserve"> </w:t>
      </w:r>
      <w:r w:rsidR="00181A11">
        <w:t xml:space="preserve">when he </w:t>
      </w:r>
      <w:r w:rsidR="00C353FB">
        <w:t>began</w:t>
      </w:r>
      <w:r w:rsidR="00181A11">
        <w:t xml:space="preserve"> </w:t>
      </w:r>
      <w:r w:rsidR="00C353FB">
        <w:t xml:space="preserve">exhibiting </w:t>
      </w:r>
      <w:r w:rsidR="00181A11">
        <w:t xml:space="preserve">in Bournemouth </w:t>
      </w:r>
      <w:r w:rsidR="00C353FB">
        <w:t xml:space="preserve">in </w:t>
      </w:r>
      <w:r w:rsidR="00C53EAA">
        <w:t xml:space="preserve">his 60s from </w:t>
      </w:r>
      <w:r w:rsidR="00C353FB">
        <w:t>1899</w:t>
      </w:r>
      <w:r w:rsidR="002B1FBE">
        <w:t xml:space="preserve"> on</w:t>
      </w:r>
      <w:r w:rsidR="00C353FB">
        <w:t xml:space="preserve">, </w:t>
      </w:r>
      <w:r w:rsidR="00181A11">
        <w:t>after a six year break</w:t>
      </w:r>
      <w:r w:rsidR="00C353FB">
        <w:t>.</w:t>
      </w:r>
    </w:p>
    <w:p w14:paraId="0B359064" w14:textId="6C7AE918" w:rsidR="00B12527" w:rsidRDefault="000403BD" w:rsidP="009F4563">
      <w:pPr>
        <w:spacing w:before="240"/>
        <w:rPr>
          <w:i/>
        </w:rPr>
      </w:pPr>
      <w:r w:rsidRPr="007825CE">
        <w:rPr>
          <w:rFonts w:ascii="Arial" w:hAnsi="Arial" w:cs="Arial"/>
          <w:i/>
          <w:iCs/>
          <w:color w:val="444444"/>
        </w:rPr>
        <w:br/>
      </w:r>
      <w:r>
        <w:rPr>
          <w:rFonts w:ascii="Arial" w:hAnsi="Arial" w:cs="Arial"/>
          <w:color w:val="444444"/>
        </w:rPr>
        <w:br/>
      </w:r>
      <w:r w:rsidR="00B12527" w:rsidRPr="00B12527">
        <w:rPr>
          <w:i/>
        </w:rPr>
        <w:t>Summarised from Art UK discussion on Vychan’s ‘Drachenfels on the Rhine’</w:t>
      </w:r>
      <w:r w:rsidR="00860AEB">
        <w:rPr>
          <w:i/>
        </w:rPr>
        <w:t xml:space="preserve"> – though in fact of Heidelburg –</w:t>
      </w:r>
      <w:r w:rsidR="00B12527" w:rsidRPr="00B12527">
        <w:rPr>
          <w:i/>
        </w:rPr>
        <w:t xml:space="preserve"> as above</w:t>
      </w:r>
      <w:r w:rsidR="00917DEC">
        <w:rPr>
          <w:i/>
        </w:rPr>
        <w:t>.</w:t>
      </w:r>
      <w:r w:rsidR="008B4059">
        <w:rPr>
          <w:i/>
        </w:rPr>
        <w:t xml:space="preserve"> The hypothesis that Vychan was the pseudonym of John Lloyd-Elsegood, and the supporting evidence, were provided by Kieran Owens.</w:t>
      </w:r>
    </w:p>
    <w:p w14:paraId="20F0FEAF" w14:textId="77777777" w:rsidR="008B4059" w:rsidRPr="008B4059" w:rsidRDefault="008B4059" w:rsidP="009F4563">
      <w:pPr>
        <w:spacing w:before="240"/>
        <w:rPr>
          <w:iCs/>
        </w:rPr>
      </w:pPr>
      <w:r>
        <w:rPr>
          <w:iCs/>
        </w:rPr>
        <w:t xml:space="preserve">PvdM </w:t>
      </w:r>
      <w:r w:rsidR="002F396E">
        <w:rPr>
          <w:iCs/>
        </w:rPr>
        <w:t>30</w:t>
      </w:r>
      <w:r>
        <w:rPr>
          <w:iCs/>
        </w:rPr>
        <w:t>.10.20</w:t>
      </w:r>
    </w:p>
    <w:p w14:paraId="58673572" w14:textId="77777777" w:rsidR="00B12527" w:rsidRDefault="00B12527" w:rsidP="009F4563">
      <w:pPr>
        <w:spacing w:before="240"/>
      </w:pPr>
    </w:p>
    <w:sectPr w:rsidR="00B125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389"/>
    <w:rsid w:val="00003961"/>
    <w:rsid w:val="00006A54"/>
    <w:rsid w:val="00015710"/>
    <w:rsid w:val="0002323A"/>
    <w:rsid w:val="000303C3"/>
    <w:rsid w:val="00033F59"/>
    <w:rsid w:val="00037A38"/>
    <w:rsid w:val="000403BD"/>
    <w:rsid w:val="000420AB"/>
    <w:rsid w:val="00080135"/>
    <w:rsid w:val="00082381"/>
    <w:rsid w:val="00085CEE"/>
    <w:rsid w:val="0009137F"/>
    <w:rsid w:val="00094A01"/>
    <w:rsid w:val="00095D6F"/>
    <w:rsid w:val="000961BA"/>
    <w:rsid w:val="000A5AFA"/>
    <w:rsid w:val="000C578C"/>
    <w:rsid w:val="000E0DF6"/>
    <w:rsid w:val="000E5630"/>
    <w:rsid w:val="000F0AA1"/>
    <w:rsid w:val="000F62AB"/>
    <w:rsid w:val="000F6521"/>
    <w:rsid w:val="00116084"/>
    <w:rsid w:val="001205E1"/>
    <w:rsid w:val="00123169"/>
    <w:rsid w:val="0013299D"/>
    <w:rsid w:val="00137FB6"/>
    <w:rsid w:val="001439F6"/>
    <w:rsid w:val="001578CB"/>
    <w:rsid w:val="0017275A"/>
    <w:rsid w:val="00181A11"/>
    <w:rsid w:val="00185580"/>
    <w:rsid w:val="0018660F"/>
    <w:rsid w:val="00193892"/>
    <w:rsid w:val="001A4FCB"/>
    <w:rsid w:val="001A4FE1"/>
    <w:rsid w:val="001C3008"/>
    <w:rsid w:val="001E0465"/>
    <w:rsid w:val="001E183A"/>
    <w:rsid w:val="001F1A44"/>
    <w:rsid w:val="00200345"/>
    <w:rsid w:val="002116D7"/>
    <w:rsid w:val="002129F3"/>
    <w:rsid w:val="00223240"/>
    <w:rsid w:val="002251C8"/>
    <w:rsid w:val="00227013"/>
    <w:rsid w:val="002363AF"/>
    <w:rsid w:val="00242597"/>
    <w:rsid w:val="00267F77"/>
    <w:rsid w:val="00271846"/>
    <w:rsid w:val="002736F2"/>
    <w:rsid w:val="00274606"/>
    <w:rsid w:val="00276149"/>
    <w:rsid w:val="00281486"/>
    <w:rsid w:val="00291D9A"/>
    <w:rsid w:val="00294739"/>
    <w:rsid w:val="002B1FBE"/>
    <w:rsid w:val="002C1C51"/>
    <w:rsid w:val="002D2E23"/>
    <w:rsid w:val="002D30CE"/>
    <w:rsid w:val="002D4587"/>
    <w:rsid w:val="002D4D9A"/>
    <w:rsid w:val="002F0252"/>
    <w:rsid w:val="002F2CF4"/>
    <w:rsid w:val="002F396E"/>
    <w:rsid w:val="002F7413"/>
    <w:rsid w:val="00307E5C"/>
    <w:rsid w:val="00321D9B"/>
    <w:rsid w:val="00323DE0"/>
    <w:rsid w:val="00325B8F"/>
    <w:rsid w:val="00327CD5"/>
    <w:rsid w:val="00327F3E"/>
    <w:rsid w:val="00331C2A"/>
    <w:rsid w:val="00343403"/>
    <w:rsid w:val="00345967"/>
    <w:rsid w:val="00347A5D"/>
    <w:rsid w:val="003536E8"/>
    <w:rsid w:val="0036050B"/>
    <w:rsid w:val="00361309"/>
    <w:rsid w:val="00362ECF"/>
    <w:rsid w:val="00363FB4"/>
    <w:rsid w:val="00373998"/>
    <w:rsid w:val="003857C4"/>
    <w:rsid w:val="00390495"/>
    <w:rsid w:val="0039412E"/>
    <w:rsid w:val="00396CD7"/>
    <w:rsid w:val="00397652"/>
    <w:rsid w:val="003B2063"/>
    <w:rsid w:val="003C4252"/>
    <w:rsid w:val="003D781A"/>
    <w:rsid w:val="003E161C"/>
    <w:rsid w:val="003E3C95"/>
    <w:rsid w:val="003E47E0"/>
    <w:rsid w:val="003E6FFE"/>
    <w:rsid w:val="003E7456"/>
    <w:rsid w:val="003F1E5F"/>
    <w:rsid w:val="00403AC6"/>
    <w:rsid w:val="00404E8D"/>
    <w:rsid w:val="00407C03"/>
    <w:rsid w:val="00416580"/>
    <w:rsid w:val="004207FD"/>
    <w:rsid w:val="004228F7"/>
    <w:rsid w:val="004254CA"/>
    <w:rsid w:val="00427886"/>
    <w:rsid w:val="00427AC4"/>
    <w:rsid w:val="00431752"/>
    <w:rsid w:val="004320D5"/>
    <w:rsid w:val="004405E4"/>
    <w:rsid w:val="00440916"/>
    <w:rsid w:val="004473CD"/>
    <w:rsid w:val="00461F41"/>
    <w:rsid w:val="00493798"/>
    <w:rsid w:val="00497459"/>
    <w:rsid w:val="004A2150"/>
    <w:rsid w:val="004C7AEF"/>
    <w:rsid w:val="004E455D"/>
    <w:rsid w:val="005006B4"/>
    <w:rsid w:val="00503B44"/>
    <w:rsid w:val="00507804"/>
    <w:rsid w:val="005178B9"/>
    <w:rsid w:val="005253A6"/>
    <w:rsid w:val="00527D2B"/>
    <w:rsid w:val="00531A4F"/>
    <w:rsid w:val="005531A9"/>
    <w:rsid w:val="0055779E"/>
    <w:rsid w:val="0056460F"/>
    <w:rsid w:val="00575AAC"/>
    <w:rsid w:val="00582EBB"/>
    <w:rsid w:val="00585512"/>
    <w:rsid w:val="00590307"/>
    <w:rsid w:val="00595C7D"/>
    <w:rsid w:val="00597F6D"/>
    <w:rsid w:val="005D0D9F"/>
    <w:rsid w:val="005D1A02"/>
    <w:rsid w:val="005E7E52"/>
    <w:rsid w:val="005F72B5"/>
    <w:rsid w:val="006014AB"/>
    <w:rsid w:val="0060726F"/>
    <w:rsid w:val="00637BD8"/>
    <w:rsid w:val="00640D6D"/>
    <w:rsid w:val="00641C75"/>
    <w:rsid w:val="00653764"/>
    <w:rsid w:val="006618BD"/>
    <w:rsid w:val="00674244"/>
    <w:rsid w:val="00674D68"/>
    <w:rsid w:val="00682A5E"/>
    <w:rsid w:val="00693D76"/>
    <w:rsid w:val="00697CF6"/>
    <w:rsid w:val="006A408D"/>
    <w:rsid w:val="006A5019"/>
    <w:rsid w:val="006B3555"/>
    <w:rsid w:val="006D6349"/>
    <w:rsid w:val="006D7274"/>
    <w:rsid w:val="006E5560"/>
    <w:rsid w:val="006F39A7"/>
    <w:rsid w:val="00702F96"/>
    <w:rsid w:val="00705F29"/>
    <w:rsid w:val="00711418"/>
    <w:rsid w:val="0072346B"/>
    <w:rsid w:val="007410CC"/>
    <w:rsid w:val="00742453"/>
    <w:rsid w:val="00746FBF"/>
    <w:rsid w:val="0074718B"/>
    <w:rsid w:val="007825CE"/>
    <w:rsid w:val="0078307B"/>
    <w:rsid w:val="00794B5A"/>
    <w:rsid w:val="007A0319"/>
    <w:rsid w:val="007A5052"/>
    <w:rsid w:val="007A5DF9"/>
    <w:rsid w:val="007B3C14"/>
    <w:rsid w:val="007B444C"/>
    <w:rsid w:val="007B5CEA"/>
    <w:rsid w:val="007B68A4"/>
    <w:rsid w:val="007B7AD8"/>
    <w:rsid w:val="007C0BB5"/>
    <w:rsid w:val="007D0815"/>
    <w:rsid w:val="007D5DF8"/>
    <w:rsid w:val="007E2090"/>
    <w:rsid w:val="007E2D8B"/>
    <w:rsid w:val="007E30CE"/>
    <w:rsid w:val="007E5149"/>
    <w:rsid w:val="00801054"/>
    <w:rsid w:val="0081247B"/>
    <w:rsid w:val="00826E2D"/>
    <w:rsid w:val="00850389"/>
    <w:rsid w:val="00855C26"/>
    <w:rsid w:val="00856FAC"/>
    <w:rsid w:val="00860AEB"/>
    <w:rsid w:val="00877AEC"/>
    <w:rsid w:val="00881E84"/>
    <w:rsid w:val="00883A5F"/>
    <w:rsid w:val="00896805"/>
    <w:rsid w:val="008A20E2"/>
    <w:rsid w:val="008A6390"/>
    <w:rsid w:val="008A762E"/>
    <w:rsid w:val="008B020C"/>
    <w:rsid w:val="008B02B9"/>
    <w:rsid w:val="008B3234"/>
    <w:rsid w:val="008B4059"/>
    <w:rsid w:val="008B70EF"/>
    <w:rsid w:val="008D5B91"/>
    <w:rsid w:val="008E2FEC"/>
    <w:rsid w:val="008E4B24"/>
    <w:rsid w:val="008E5573"/>
    <w:rsid w:val="008F7BF3"/>
    <w:rsid w:val="009014B0"/>
    <w:rsid w:val="009114F8"/>
    <w:rsid w:val="00911B09"/>
    <w:rsid w:val="00917C22"/>
    <w:rsid w:val="00917DEC"/>
    <w:rsid w:val="0092471E"/>
    <w:rsid w:val="00937EA6"/>
    <w:rsid w:val="009462C7"/>
    <w:rsid w:val="00954030"/>
    <w:rsid w:val="009644E0"/>
    <w:rsid w:val="00966777"/>
    <w:rsid w:val="00985895"/>
    <w:rsid w:val="00987A73"/>
    <w:rsid w:val="009901DC"/>
    <w:rsid w:val="00991385"/>
    <w:rsid w:val="009A0ADC"/>
    <w:rsid w:val="009B6705"/>
    <w:rsid w:val="009C354D"/>
    <w:rsid w:val="009C4EE2"/>
    <w:rsid w:val="009E065A"/>
    <w:rsid w:val="009E2B71"/>
    <w:rsid w:val="009F4563"/>
    <w:rsid w:val="00A035F9"/>
    <w:rsid w:val="00A12610"/>
    <w:rsid w:val="00A15973"/>
    <w:rsid w:val="00A26F68"/>
    <w:rsid w:val="00A35012"/>
    <w:rsid w:val="00A65480"/>
    <w:rsid w:val="00A77CA3"/>
    <w:rsid w:val="00A93D13"/>
    <w:rsid w:val="00AA63FD"/>
    <w:rsid w:val="00AB3F5D"/>
    <w:rsid w:val="00AC21FE"/>
    <w:rsid w:val="00AE513E"/>
    <w:rsid w:val="00AE52BB"/>
    <w:rsid w:val="00AF29FB"/>
    <w:rsid w:val="00AF4421"/>
    <w:rsid w:val="00B024AC"/>
    <w:rsid w:val="00B12527"/>
    <w:rsid w:val="00B24837"/>
    <w:rsid w:val="00B52101"/>
    <w:rsid w:val="00B56A92"/>
    <w:rsid w:val="00B56DEB"/>
    <w:rsid w:val="00B6498E"/>
    <w:rsid w:val="00B653DE"/>
    <w:rsid w:val="00B71CAF"/>
    <w:rsid w:val="00BA54C8"/>
    <w:rsid w:val="00BA6586"/>
    <w:rsid w:val="00BE6924"/>
    <w:rsid w:val="00C01A9C"/>
    <w:rsid w:val="00C02533"/>
    <w:rsid w:val="00C05D9E"/>
    <w:rsid w:val="00C16D2B"/>
    <w:rsid w:val="00C25786"/>
    <w:rsid w:val="00C353FB"/>
    <w:rsid w:val="00C50EDC"/>
    <w:rsid w:val="00C53EAA"/>
    <w:rsid w:val="00C60BB2"/>
    <w:rsid w:val="00C853C5"/>
    <w:rsid w:val="00C86369"/>
    <w:rsid w:val="00C92C2E"/>
    <w:rsid w:val="00CA1206"/>
    <w:rsid w:val="00CB6E15"/>
    <w:rsid w:val="00CC3B16"/>
    <w:rsid w:val="00CC60B4"/>
    <w:rsid w:val="00CD2654"/>
    <w:rsid w:val="00CD285B"/>
    <w:rsid w:val="00CD3BCD"/>
    <w:rsid w:val="00CE1902"/>
    <w:rsid w:val="00CF2BEF"/>
    <w:rsid w:val="00CF54D5"/>
    <w:rsid w:val="00CF5676"/>
    <w:rsid w:val="00D05886"/>
    <w:rsid w:val="00D202B1"/>
    <w:rsid w:val="00D20A58"/>
    <w:rsid w:val="00D22C35"/>
    <w:rsid w:val="00D241E7"/>
    <w:rsid w:val="00D426AB"/>
    <w:rsid w:val="00D77B82"/>
    <w:rsid w:val="00D907C5"/>
    <w:rsid w:val="00D93BF4"/>
    <w:rsid w:val="00D945E1"/>
    <w:rsid w:val="00DA0EBE"/>
    <w:rsid w:val="00DA0FE1"/>
    <w:rsid w:val="00DA385D"/>
    <w:rsid w:val="00DA4023"/>
    <w:rsid w:val="00DA64B9"/>
    <w:rsid w:val="00DA77E8"/>
    <w:rsid w:val="00DC17E5"/>
    <w:rsid w:val="00DD06C2"/>
    <w:rsid w:val="00DE617E"/>
    <w:rsid w:val="00DF2FAC"/>
    <w:rsid w:val="00DF3C8C"/>
    <w:rsid w:val="00DF4DA8"/>
    <w:rsid w:val="00DF605F"/>
    <w:rsid w:val="00DF6BFD"/>
    <w:rsid w:val="00E07F58"/>
    <w:rsid w:val="00E14564"/>
    <w:rsid w:val="00E43682"/>
    <w:rsid w:val="00E43FC6"/>
    <w:rsid w:val="00E454D1"/>
    <w:rsid w:val="00E55944"/>
    <w:rsid w:val="00E708A2"/>
    <w:rsid w:val="00E75303"/>
    <w:rsid w:val="00E75F9F"/>
    <w:rsid w:val="00EA50BE"/>
    <w:rsid w:val="00EA6010"/>
    <w:rsid w:val="00EB5110"/>
    <w:rsid w:val="00EC4612"/>
    <w:rsid w:val="00EC463B"/>
    <w:rsid w:val="00ED0CBF"/>
    <w:rsid w:val="00ED2764"/>
    <w:rsid w:val="00ED7EBA"/>
    <w:rsid w:val="00EE11AA"/>
    <w:rsid w:val="00EE7843"/>
    <w:rsid w:val="00EF49F2"/>
    <w:rsid w:val="00F030DC"/>
    <w:rsid w:val="00F047D0"/>
    <w:rsid w:val="00F07C05"/>
    <w:rsid w:val="00F16834"/>
    <w:rsid w:val="00F21FEB"/>
    <w:rsid w:val="00F234E6"/>
    <w:rsid w:val="00F30DDE"/>
    <w:rsid w:val="00F35C63"/>
    <w:rsid w:val="00F360C9"/>
    <w:rsid w:val="00F43E23"/>
    <w:rsid w:val="00F4668C"/>
    <w:rsid w:val="00F52543"/>
    <w:rsid w:val="00F533E7"/>
    <w:rsid w:val="00F570AC"/>
    <w:rsid w:val="00F6313C"/>
    <w:rsid w:val="00F66003"/>
    <w:rsid w:val="00F714F6"/>
    <w:rsid w:val="00F80EA8"/>
    <w:rsid w:val="00FA3A0F"/>
    <w:rsid w:val="00FA6D7E"/>
    <w:rsid w:val="00FD282A"/>
    <w:rsid w:val="00FE427F"/>
    <w:rsid w:val="00FE45CD"/>
    <w:rsid w:val="00FF0725"/>
    <w:rsid w:val="00FF5118"/>
    <w:rsid w:val="00FF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C7796"/>
  <w15:chartTrackingRefBased/>
  <w15:docId w15:val="{9E129E59-D67E-4FA1-A170-D1774365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vt:lpstr>
    </vt:vector>
  </TitlesOfParts>
  <Company>Hewlett-Packard</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ptvdm</dc:creator>
  <cp:keywords/>
  <dc:description/>
  <cp:lastModifiedBy>Pieter van der Merwe</cp:lastModifiedBy>
  <cp:revision>31</cp:revision>
  <dcterms:created xsi:type="dcterms:W3CDTF">2020-11-02T01:21:00Z</dcterms:created>
  <dcterms:modified xsi:type="dcterms:W3CDTF">2020-11-02T17:03:00Z</dcterms:modified>
</cp:coreProperties>
</file>