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F190" w14:textId="266AD89E" w:rsidR="0072365F" w:rsidRDefault="0072365F">
      <w:r>
        <w:rPr>
          <w:noProof/>
        </w:rPr>
        <w:drawing>
          <wp:inline distT="0" distB="0" distL="0" distR="0" wp14:anchorId="393FEC87" wp14:editId="6110B4C1">
            <wp:extent cx="2519045" cy="4287520"/>
            <wp:effectExtent l="0" t="0" r="0" b="0"/>
            <wp:docPr id="1" name="Picture 1" descr="Polesden Lacey © National Trust / Helen Tay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esden Lacey © National Trust / Helen Tay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428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BD11278" wp14:editId="3E2946EC">
            <wp:extent cx="2562225" cy="4287520"/>
            <wp:effectExtent l="0" t="0" r="9525" b="0"/>
            <wp:docPr id="2" name="Picture 2" descr="Polesden Lacey © National Trust / Helen Tay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esden Lacey © National Trust / Helen Tay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28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4EB87" w14:textId="27646D1D" w:rsidR="0072365F" w:rsidRDefault="0072365F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</w:rPr>
        <w:t>NT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1248335</w:t>
      </w:r>
    </w:p>
    <w:p w14:paraId="52BAC95A" w14:textId="62CB5709" w:rsidR="0072365F" w:rsidRDefault="0072365F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2DD6F034" w14:textId="6AEBCDEB" w:rsidR="0072365F" w:rsidRDefault="0072365F">
      <w:r>
        <w:rPr>
          <w:noProof/>
        </w:rPr>
        <w:drawing>
          <wp:inline distT="0" distB="0" distL="0" distR="0" wp14:anchorId="58E2720B" wp14:editId="237A117D">
            <wp:extent cx="2700000" cy="3338288"/>
            <wp:effectExtent l="0" t="0" r="5715" b="0"/>
            <wp:docPr id="3" name="Picture 3" descr="Polesden Lacey © National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lesden Lacey © National Tru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33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6761AC1B" wp14:editId="5AEDABFC">
            <wp:extent cx="2880000" cy="3344645"/>
            <wp:effectExtent l="0" t="0" r="0" b="8255"/>
            <wp:docPr id="4" name="Picture 4" descr="Polesden Lacey © National Trust / Andrew Fethers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lesden Lacey © National Trust / Andrew Fetherst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4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7955F" w14:textId="1BFB165D" w:rsidR="0072365F" w:rsidRDefault="0072365F">
      <w:r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</w:rPr>
        <w:t>NT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1246555</w:t>
      </w:r>
    </w:p>
    <w:sectPr w:rsidR="00723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5F"/>
    <w:rsid w:val="0072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BDF28"/>
  <w15:chartTrackingRefBased/>
  <w15:docId w15:val="{9AE34159-AAC9-432E-A523-2017B55B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Durbin</dc:creator>
  <cp:keywords/>
  <dc:description/>
  <cp:lastModifiedBy>Janet Durbin</cp:lastModifiedBy>
  <cp:revision>1</cp:revision>
  <dcterms:created xsi:type="dcterms:W3CDTF">2022-11-28T10:25:00Z</dcterms:created>
  <dcterms:modified xsi:type="dcterms:W3CDTF">2022-11-28T10:29:00Z</dcterms:modified>
</cp:coreProperties>
</file>