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558AF" w14:textId="014F85B9" w:rsidR="00655F6F" w:rsidRPr="00455CA4" w:rsidRDefault="00FF5567" w:rsidP="00B929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CA4">
        <w:rPr>
          <w:rFonts w:ascii="Arial" w:hAnsi="Arial" w:cs="Arial"/>
          <w:b/>
          <w:bCs/>
          <w:sz w:val="24"/>
          <w:szCs w:val="24"/>
        </w:rPr>
        <w:t>Albert Toft</w:t>
      </w:r>
      <w:r w:rsidRPr="00455CA4">
        <w:rPr>
          <w:rFonts w:ascii="Arial" w:hAnsi="Arial" w:cs="Arial"/>
          <w:sz w:val="24"/>
          <w:szCs w:val="24"/>
        </w:rPr>
        <w:t xml:space="preserve"> was a</w:t>
      </w:r>
      <w:r w:rsidR="00DE3F9E" w:rsidRPr="00455CA4">
        <w:rPr>
          <w:rFonts w:ascii="Arial" w:hAnsi="Arial" w:cs="Arial"/>
          <w:sz w:val="24"/>
          <w:szCs w:val="24"/>
        </w:rPr>
        <w:t xml:space="preserve"> not unreasonable</w:t>
      </w:r>
      <w:r w:rsidRPr="00455CA4">
        <w:rPr>
          <w:rFonts w:ascii="Arial" w:hAnsi="Arial" w:cs="Arial"/>
          <w:sz w:val="24"/>
          <w:szCs w:val="24"/>
        </w:rPr>
        <w:t xml:space="preserve"> false start, </w:t>
      </w:r>
      <w:r w:rsidR="00982FF3" w:rsidRPr="00455CA4">
        <w:rPr>
          <w:rFonts w:ascii="Arial" w:hAnsi="Arial" w:cs="Arial"/>
          <w:sz w:val="24"/>
          <w:szCs w:val="24"/>
        </w:rPr>
        <w:t xml:space="preserve">but </w:t>
      </w:r>
      <w:r w:rsidRPr="00455CA4">
        <w:rPr>
          <w:rFonts w:ascii="Arial" w:hAnsi="Arial" w:cs="Arial"/>
          <w:sz w:val="24"/>
          <w:szCs w:val="24"/>
        </w:rPr>
        <w:t>t</w:t>
      </w:r>
      <w:r w:rsidR="00FD3501" w:rsidRPr="00455CA4">
        <w:rPr>
          <w:rFonts w:ascii="Arial" w:hAnsi="Arial" w:cs="Arial"/>
          <w:sz w:val="24"/>
          <w:szCs w:val="24"/>
        </w:rPr>
        <w:t xml:space="preserve">he suggestion that it might be </w:t>
      </w:r>
      <w:r w:rsidR="00E21C71">
        <w:rPr>
          <w:rFonts w:ascii="Arial" w:hAnsi="Arial" w:cs="Arial"/>
          <w:sz w:val="24"/>
          <w:szCs w:val="24"/>
        </w:rPr>
        <w:t xml:space="preserve">by </w:t>
      </w:r>
      <w:r w:rsidR="00495EFA" w:rsidRPr="00455CA4">
        <w:rPr>
          <w:rFonts w:ascii="Arial" w:hAnsi="Arial" w:cs="Arial"/>
          <w:sz w:val="24"/>
          <w:szCs w:val="24"/>
        </w:rPr>
        <w:t>Ada Lewis</w:t>
      </w:r>
      <w:r w:rsidR="00FD3501" w:rsidRPr="00455CA4">
        <w:rPr>
          <w:rFonts w:ascii="Arial" w:hAnsi="Arial" w:cs="Arial"/>
          <w:sz w:val="24"/>
          <w:szCs w:val="24"/>
        </w:rPr>
        <w:t xml:space="preserve"> </w:t>
      </w:r>
      <w:r w:rsidRPr="00455CA4">
        <w:rPr>
          <w:rFonts w:ascii="Arial" w:hAnsi="Arial" w:cs="Arial"/>
          <w:sz w:val="24"/>
          <w:szCs w:val="24"/>
        </w:rPr>
        <w:t xml:space="preserve">was </w:t>
      </w:r>
      <w:r w:rsidR="00982FF3" w:rsidRPr="00455CA4">
        <w:rPr>
          <w:rFonts w:ascii="Arial" w:hAnsi="Arial" w:cs="Arial"/>
          <w:sz w:val="24"/>
          <w:szCs w:val="24"/>
        </w:rPr>
        <w:t xml:space="preserve">a </w:t>
      </w:r>
      <w:r w:rsidRPr="00455CA4">
        <w:rPr>
          <w:rFonts w:ascii="Arial" w:hAnsi="Arial" w:cs="Arial"/>
          <w:sz w:val="24"/>
          <w:szCs w:val="24"/>
        </w:rPr>
        <w:t>red herring. Like Jacinto Regalado</w:t>
      </w:r>
      <w:r w:rsidR="00A429B0" w:rsidRPr="00455CA4">
        <w:rPr>
          <w:rFonts w:ascii="Arial" w:hAnsi="Arial" w:cs="Arial"/>
          <w:sz w:val="24"/>
          <w:szCs w:val="24"/>
        </w:rPr>
        <w:t>,</w:t>
      </w:r>
      <w:r w:rsidRPr="00455CA4">
        <w:rPr>
          <w:rFonts w:ascii="Arial" w:hAnsi="Arial" w:cs="Arial"/>
          <w:sz w:val="24"/>
          <w:szCs w:val="24"/>
        </w:rPr>
        <w:t xml:space="preserve"> we should</w:t>
      </w:r>
      <w:r w:rsidR="00655F6F" w:rsidRPr="00455CA4">
        <w:rPr>
          <w:rFonts w:ascii="Arial" w:hAnsi="Arial" w:cs="Arial"/>
          <w:sz w:val="24"/>
          <w:szCs w:val="24"/>
        </w:rPr>
        <w:t xml:space="preserve"> nevertheless</w:t>
      </w:r>
      <w:r w:rsidRPr="00455CA4">
        <w:rPr>
          <w:rFonts w:ascii="Arial" w:hAnsi="Arial" w:cs="Arial"/>
          <w:sz w:val="24"/>
          <w:szCs w:val="24"/>
        </w:rPr>
        <w:t xml:space="preserve"> ask who she was and why she might have been </w:t>
      </w:r>
      <w:r w:rsidR="00982FF3" w:rsidRPr="00455CA4">
        <w:rPr>
          <w:rFonts w:ascii="Arial" w:hAnsi="Arial" w:cs="Arial"/>
          <w:sz w:val="24"/>
          <w:szCs w:val="24"/>
        </w:rPr>
        <w:t>s</w:t>
      </w:r>
      <w:r w:rsidRPr="00455CA4">
        <w:rPr>
          <w:rFonts w:ascii="Arial" w:hAnsi="Arial" w:cs="Arial"/>
          <w:sz w:val="24"/>
          <w:szCs w:val="24"/>
        </w:rPr>
        <w:t xml:space="preserve">uggested. </w:t>
      </w:r>
      <w:r w:rsidR="00F30F6D" w:rsidRPr="00455CA4">
        <w:rPr>
          <w:rFonts w:ascii="Arial" w:hAnsi="Arial" w:cs="Arial"/>
          <w:sz w:val="24"/>
          <w:szCs w:val="24"/>
        </w:rPr>
        <w:t>This was perhaps because at some point, as often happens in institutions, misinformation and folk-memory confused things</w:t>
      </w:r>
      <w:r w:rsidR="00655F6F" w:rsidRPr="00455CA4">
        <w:rPr>
          <w:rFonts w:ascii="Arial" w:hAnsi="Arial" w:cs="Arial"/>
          <w:sz w:val="24"/>
          <w:szCs w:val="24"/>
        </w:rPr>
        <w:t>: both women were of importance to the RAM, and both were Jewish.</w:t>
      </w:r>
      <w:r w:rsidR="00F30F6D" w:rsidRPr="00455CA4">
        <w:rPr>
          <w:rFonts w:ascii="Arial" w:hAnsi="Arial" w:cs="Arial"/>
          <w:sz w:val="24"/>
          <w:szCs w:val="24"/>
        </w:rPr>
        <w:t xml:space="preserve"> </w:t>
      </w:r>
    </w:p>
    <w:p w14:paraId="5FA870CB" w14:textId="77777777" w:rsidR="00655F6F" w:rsidRPr="00455CA4" w:rsidRDefault="00655F6F" w:rsidP="00B929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0104F" w14:textId="1328C1D6" w:rsidR="000C767E" w:rsidRPr="00455CA4" w:rsidRDefault="00EF3568" w:rsidP="00EF35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CA4">
        <w:rPr>
          <w:rFonts w:ascii="Arial" w:hAnsi="Arial" w:cs="Arial"/>
          <w:b/>
          <w:bCs/>
          <w:sz w:val="24"/>
          <w:szCs w:val="24"/>
        </w:rPr>
        <w:t>Ada</w:t>
      </w:r>
      <w:r w:rsidR="009A0EAF" w:rsidRPr="00455CA4">
        <w:rPr>
          <w:rFonts w:ascii="Arial" w:hAnsi="Arial" w:cs="Arial"/>
          <w:b/>
          <w:bCs/>
          <w:sz w:val="24"/>
          <w:szCs w:val="24"/>
        </w:rPr>
        <w:t xml:space="preserve"> Hannah</w:t>
      </w:r>
      <w:r w:rsidRPr="00455CA4">
        <w:rPr>
          <w:rFonts w:ascii="Arial" w:hAnsi="Arial" w:cs="Arial"/>
          <w:b/>
          <w:bCs/>
          <w:sz w:val="24"/>
          <w:szCs w:val="24"/>
        </w:rPr>
        <w:t xml:space="preserve"> Davis</w:t>
      </w:r>
      <w:r w:rsidR="009A0EAF" w:rsidRPr="00455CA4">
        <w:rPr>
          <w:rFonts w:ascii="Arial" w:hAnsi="Arial" w:cs="Arial"/>
          <w:b/>
          <w:bCs/>
          <w:sz w:val="24"/>
          <w:szCs w:val="24"/>
        </w:rPr>
        <w:t>, Mrs Samuel</w:t>
      </w:r>
      <w:r w:rsidRPr="00455CA4">
        <w:rPr>
          <w:rFonts w:ascii="Arial" w:hAnsi="Arial" w:cs="Arial"/>
          <w:b/>
          <w:bCs/>
          <w:sz w:val="24"/>
          <w:szCs w:val="24"/>
        </w:rPr>
        <w:t xml:space="preserve"> Lewis</w:t>
      </w:r>
      <w:r w:rsidR="009A0EAF" w:rsidRPr="00455CA4">
        <w:rPr>
          <w:rFonts w:ascii="Arial" w:hAnsi="Arial" w:cs="Arial"/>
          <w:b/>
          <w:bCs/>
          <w:sz w:val="24"/>
          <w:szCs w:val="24"/>
        </w:rPr>
        <w:t>-Hill (1844</w:t>
      </w:r>
      <w:r w:rsidR="000F2989">
        <w:rPr>
          <w:rFonts w:ascii="Arial" w:hAnsi="Arial" w:cs="Arial"/>
          <w:b/>
          <w:bCs/>
          <w:sz w:val="24"/>
          <w:szCs w:val="24"/>
        </w:rPr>
        <w:t>–</w:t>
      </w:r>
      <w:r w:rsidR="009A0EAF" w:rsidRPr="00455CA4">
        <w:rPr>
          <w:rFonts w:ascii="Arial" w:hAnsi="Arial" w:cs="Arial"/>
          <w:b/>
          <w:bCs/>
          <w:sz w:val="24"/>
          <w:szCs w:val="24"/>
        </w:rPr>
        <w:t>1906)</w:t>
      </w:r>
      <w:r w:rsidRPr="00455CA4">
        <w:rPr>
          <w:rFonts w:ascii="Arial" w:hAnsi="Arial" w:cs="Arial"/>
          <w:sz w:val="24"/>
          <w:szCs w:val="24"/>
        </w:rPr>
        <w:t>, a sister of the composer </w:t>
      </w:r>
      <w:hyperlink r:id="rId7" w:tooltip="Hope Temple" w:history="1">
        <w:r w:rsidRPr="00455CA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Hope Temple</w:t>
        </w:r>
      </w:hyperlink>
      <w:r w:rsidRPr="00455CA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was </w:t>
      </w:r>
      <w:r w:rsidR="00FF5567" w:rsidRPr="00455CA4">
        <w:rPr>
          <w:rFonts w:ascii="Arial" w:hAnsi="Arial" w:cs="Arial"/>
          <w:sz w:val="24"/>
          <w:szCs w:val="24"/>
        </w:rPr>
        <w:t xml:space="preserve">a </w:t>
      </w:r>
      <w:r w:rsidR="00FD3501" w:rsidRPr="00455CA4">
        <w:rPr>
          <w:rFonts w:ascii="Arial" w:hAnsi="Arial" w:cs="Arial"/>
          <w:sz w:val="24"/>
          <w:szCs w:val="24"/>
        </w:rPr>
        <w:t>significant benefactor of the Royal Academy of Music</w:t>
      </w:r>
      <w:r w:rsidR="009A0EAF" w:rsidRPr="00455CA4">
        <w:rPr>
          <w:rFonts w:ascii="Arial" w:hAnsi="Arial" w:cs="Arial"/>
          <w:sz w:val="24"/>
          <w:szCs w:val="24"/>
        </w:rPr>
        <w:t>;</w:t>
      </w:r>
      <w:r w:rsidR="00FF5567" w:rsidRPr="00455CA4">
        <w:rPr>
          <w:rFonts w:ascii="Arial" w:hAnsi="Arial" w:cs="Arial"/>
          <w:sz w:val="24"/>
          <w:szCs w:val="24"/>
        </w:rPr>
        <w:t xml:space="preserve"> </w:t>
      </w:r>
      <w:r w:rsidR="00F30F6D" w:rsidRPr="00455CA4">
        <w:rPr>
          <w:rFonts w:ascii="Arial" w:hAnsi="Arial" w:cs="Arial"/>
          <w:sz w:val="24"/>
          <w:szCs w:val="24"/>
        </w:rPr>
        <w:t>she</w:t>
      </w:r>
      <w:r w:rsidR="00C7789E" w:rsidRPr="00455CA4">
        <w:rPr>
          <w:rFonts w:ascii="Arial" w:hAnsi="Arial" w:cs="Arial"/>
          <w:sz w:val="24"/>
          <w:szCs w:val="24"/>
        </w:rPr>
        <w:t xml:space="preserve"> was</w:t>
      </w:r>
      <w:r w:rsidR="00F30F6D" w:rsidRPr="00455CA4">
        <w:rPr>
          <w:rFonts w:ascii="Arial" w:hAnsi="Arial" w:cs="Arial"/>
          <w:sz w:val="24"/>
          <w:szCs w:val="24"/>
        </w:rPr>
        <w:t xml:space="preserve"> </w:t>
      </w:r>
      <w:r w:rsidR="00FF5567" w:rsidRPr="00455CA4">
        <w:rPr>
          <w:rFonts w:ascii="Arial" w:hAnsi="Arial" w:cs="Arial"/>
          <w:sz w:val="24"/>
          <w:szCs w:val="24"/>
        </w:rPr>
        <w:t>not a sculptor</w:t>
      </w:r>
      <w:r w:rsidRPr="00455CA4">
        <w:rPr>
          <w:rFonts w:ascii="Arial" w:hAnsi="Arial" w:cs="Arial"/>
          <w:sz w:val="24"/>
          <w:szCs w:val="24"/>
        </w:rPr>
        <w:t>!</w:t>
      </w:r>
      <w:r w:rsidR="009A0EAF" w:rsidRPr="00455CA4">
        <w:rPr>
          <w:rFonts w:ascii="Arial" w:hAnsi="Arial" w:cs="Arial"/>
          <w:sz w:val="24"/>
          <w:szCs w:val="24"/>
        </w:rPr>
        <w:t xml:space="preserve"> There is a glamorous, haute bourgeois portrait of her by Henry Thaddeus, currently on loan to the RAM.</w:t>
      </w:r>
      <w:r w:rsidR="00383F33" w:rsidRPr="00455CA4">
        <w:rPr>
          <w:rFonts w:ascii="Arial" w:hAnsi="Arial" w:cs="Arial"/>
          <w:sz w:val="24"/>
          <w:szCs w:val="24"/>
        </w:rPr>
        <w:t xml:space="preserve"> </w:t>
      </w:r>
      <w:r w:rsidR="00B92939" w:rsidRPr="00455CA4">
        <w:rPr>
          <w:rFonts w:ascii="Arial" w:hAnsi="Arial" w:cs="Arial"/>
          <w:sz w:val="24"/>
          <w:szCs w:val="24"/>
        </w:rPr>
        <w:t xml:space="preserve">The widow of the financier and philanthropist Samuel Lewis, she formed </w:t>
      </w:r>
      <w:r w:rsidR="008551CF" w:rsidRPr="00455CA4">
        <w:rPr>
          <w:rFonts w:ascii="Arial" w:hAnsi="Arial" w:cs="Arial"/>
          <w:sz w:val="24"/>
          <w:szCs w:val="24"/>
        </w:rPr>
        <w:t>a charitable trust</w:t>
      </w:r>
      <w:r w:rsidRPr="00455CA4">
        <w:rPr>
          <w:rFonts w:ascii="Arial" w:hAnsi="Arial" w:cs="Arial"/>
          <w:sz w:val="24"/>
          <w:szCs w:val="24"/>
        </w:rPr>
        <w:t>, the</w:t>
      </w:r>
      <w:r w:rsidR="008551CF" w:rsidRPr="00455CA4">
        <w:rPr>
          <w:rFonts w:ascii="Arial" w:hAnsi="Arial" w:cs="Arial"/>
          <w:sz w:val="24"/>
          <w:szCs w:val="24"/>
        </w:rPr>
        <w:t xml:space="preserve"> </w:t>
      </w:r>
      <w:r w:rsidRPr="00455CA4">
        <w:rPr>
          <w:rFonts w:ascii="Arial" w:hAnsi="Arial" w:cs="Arial"/>
          <w:sz w:val="24"/>
          <w:szCs w:val="24"/>
        </w:rPr>
        <w:t>Samuel Lewis Housing Trust Estate (now the </w:t>
      </w:r>
      <w:hyperlink r:id="rId8" w:tooltip="Southern Housing Group" w:history="1">
        <w:r w:rsidRPr="00455CA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Southern Housing Group</w:t>
        </w:r>
      </w:hyperlink>
      <w:r w:rsidRPr="00455CA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) </w:t>
      </w:r>
      <w:r w:rsidRPr="00455CA4">
        <w:rPr>
          <w:rFonts w:ascii="Arial" w:hAnsi="Arial" w:cs="Arial"/>
          <w:sz w:val="24"/>
          <w:szCs w:val="24"/>
        </w:rPr>
        <w:t>to p</w:t>
      </w:r>
      <w:r w:rsidR="008551CF" w:rsidRPr="00455CA4">
        <w:rPr>
          <w:rFonts w:ascii="Arial" w:hAnsi="Arial" w:cs="Arial"/>
          <w:sz w:val="24"/>
          <w:szCs w:val="24"/>
        </w:rPr>
        <w:t>rovid</w:t>
      </w:r>
      <w:r w:rsidRPr="00455CA4">
        <w:rPr>
          <w:rFonts w:ascii="Arial" w:hAnsi="Arial" w:cs="Arial"/>
          <w:sz w:val="24"/>
          <w:szCs w:val="24"/>
        </w:rPr>
        <w:t xml:space="preserve">e affordable </w:t>
      </w:r>
      <w:r w:rsidR="008551CF" w:rsidRPr="00455CA4">
        <w:rPr>
          <w:rFonts w:ascii="Arial" w:hAnsi="Arial" w:cs="Arial"/>
          <w:sz w:val="24"/>
          <w:szCs w:val="24"/>
        </w:rPr>
        <w:t xml:space="preserve">housing for </w:t>
      </w:r>
      <w:r w:rsidR="00655F6F" w:rsidRPr="00455CA4">
        <w:rPr>
          <w:rFonts w:ascii="Arial" w:hAnsi="Arial" w:cs="Arial"/>
          <w:sz w:val="24"/>
          <w:szCs w:val="24"/>
        </w:rPr>
        <w:t>single</w:t>
      </w:r>
      <w:r w:rsidRPr="00455CA4">
        <w:rPr>
          <w:rFonts w:ascii="Arial" w:hAnsi="Arial" w:cs="Arial"/>
          <w:sz w:val="24"/>
          <w:szCs w:val="24"/>
        </w:rPr>
        <w:t>,</w:t>
      </w:r>
      <w:r w:rsidR="00655F6F" w:rsidRPr="00455CA4">
        <w:rPr>
          <w:rFonts w:ascii="Arial" w:hAnsi="Arial" w:cs="Arial"/>
          <w:sz w:val="24"/>
          <w:szCs w:val="24"/>
        </w:rPr>
        <w:t xml:space="preserve"> </w:t>
      </w:r>
      <w:r w:rsidRPr="00455CA4">
        <w:rPr>
          <w:rFonts w:ascii="Arial" w:hAnsi="Arial" w:cs="Arial"/>
          <w:sz w:val="24"/>
          <w:szCs w:val="24"/>
        </w:rPr>
        <w:t xml:space="preserve">low-waged </w:t>
      </w:r>
      <w:r w:rsidR="00655F6F" w:rsidRPr="00455CA4">
        <w:rPr>
          <w:rFonts w:ascii="Arial" w:hAnsi="Arial" w:cs="Arial"/>
          <w:sz w:val="24"/>
          <w:szCs w:val="24"/>
        </w:rPr>
        <w:t>women, many of them likely musicians</w:t>
      </w:r>
      <w:r w:rsidR="008551CF" w:rsidRPr="00455CA4">
        <w:rPr>
          <w:rFonts w:ascii="Arial" w:hAnsi="Arial" w:cs="Arial"/>
          <w:sz w:val="24"/>
          <w:szCs w:val="24"/>
        </w:rPr>
        <w:t>.</w:t>
      </w:r>
      <w:r w:rsidRPr="00455CA4">
        <w:rPr>
          <w:rFonts w:ascii="Arial" w:hAnsi="Arial" w:cs="Arial"/>
          <w:sz w:val="24"/>
          <w:szCs w:val="24"/>
        </w:rPr>
        <w:t xml:space="preserve"> There is a</w:t>
      </w:r>
      <w:r w:rsidR="000C767E" w:rsidRPr="00455CA4">
        <w:rPr>
          <w:rFonts w:ascii="Arial" w:hAnsi="Arial" w:cs="Arial"/>
          <w:sz w:val="24"/>
          <w:szCs w:val="24"/>
        </w:rPr>
        <w:t xml:space="preserve"> marble memorial fountain or drinking trough </w:t>
      </w:r>
      <w:r w:rsidRPr="00455CA4">
        <w:rPr>
          <w:rFonts w:ascii="Arial" w:hAnsi="Arial" w:cs="Arial"/>
          <w:sz w:val="24"/>
          <w:szCs w:val="24"/>
        </w:rPr>
        <w:t xml:space="preserve">at Maidenhead </w:t>
      </w:r>
      <w:r w:rsidR="000C767E" w:rsidRPr="00455CA4">
        <w:rPr>
          <w:rFonts w:ascii="Arial" w:hAnsi="Arial" w:cs="Arial"/>
          <w:sz w:val="24"/>
          <w:szCs w:val="24"/>
        </w:rPr>
        <w:t xml:space="preserve">set up </w:t>
      </w:r>
      <w:r w:rsidRPr="00455CA4">
        <w:rPr>
          <w:rFonts w:ascii="Arial" w:hAnsi="Arial" w:cs="Arial"/>
          <w:sz w:val="24"/>
          <w:szCs w:val="24"/>
        </w:rPr>
        <w:t>in 1908 to commemorate her as a benefactor in the locality</w:t>
      </w:r>
      <w:r w:rsidR="009A0EAF" w:rsidRPr="00455CA4">
        <w:rPr>
          <w:rFonts w:ascii="Arial" w:hAnsi="Arial" w:cs="Arial"/>
          <w:sz w:val="24"/>
          <w:szCs w:val="24"/>
        </w:rPr>
        <w:t>. In 1901 she had established scholarships to support young musicians in training,</w:t>
      </w:r>
      <w:r w:rsidRPr="00455CA4">
        <w:rPr>
          <w:rFonts w:ascii="Arial" w:hAnsi="Arial" w:cs="Arial"/>
          <w:sz w:val="24"/>
          <w:szCs w:val="24"/>
        </w:rPr>
        <w:t xml:space="preserve"> </w:t>
      </w:r>
      <w:r w:rsidR="009A0EAF" w:rsidRPr="00455CA4">
        <w:rPr>
          <w:rFonts w:ascii="Arial" w:hAnsi="Arial" w:cs="Arial"/>
          <w:sz w:val="24"/>
          <w:szCs w:val="24"/>
        </w:rPr>
        <w:t>and presented a Stradivarius known as the ‘</w:t>
      </w:r>
      <w:proofErr w:type="spellStart"/>
      <w:r w:rsidR="009A0EAF" w:rsidRPr="00455CA4">
        <w:rPr>
          <w:rFonts w:ascii="Arial" w:hAnsi="Arial" w:cs="Arial"/>
          <w:sz w:val="24"/>
          <w:szCs w:val="24"/>
        </w:rPr>
        <w:t>Haberneck</w:t>
      </w:r>
      <w:proofErr w:type="spellEnd"/>
      <w:r w:rsidR="009A0EAF" w:rsidRPr="00455CA4">
        <w:rPr>
          <w:rFonts w:ascii="Arial" w:hAnsi="Arial" w:cs="Arial"/>
          <w:sz w:val="24"/>
          <w:szCs w:val="24"/>
        </w:rPr>
        <w:t>’ to the RAM.</w:t>
      </w:r>
    </w:p>
    <w:p w14:paraId="07FC8D36" w14:textId="7EC20537" w:rsidR="00EF3568" w:rsidRPr="00455CA4" w:rsidRDefault="00EF3568" w:rsidP="00EF3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6055F8" w14:textId="77BEBC7E" w:rsidR="00455CA4" w:rsidRDefault="00455CA4" w:rsidP="00455CA4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55CA4">
        <w:rPr>
          <w:rFonts w:ascii="Arial" w:hAnsi="Arial" w:cs="Arial"/>
          <w:b/>
          <w:bCs/>
          <w:sz w:val="24"/>
          <w:szCs w:val="24"/>
          <w:shd w:val="clear" w:color="auto" w:fill="FFFFFF"/>
        </w:rPr>
        <w:t>Elena Gerhardt</w:t>
      </w:r>
      <w:r w:rsidRPr="00455CA4">
        <w:rPr>
          <w:rFonts w:ascii="Arial" w:hAnsi="Arial" w:cs="Arial"/>
          <w:sz w:val="24"/>
          <w:szCs w:val="24"/>
          <w:shd w:val="clear" w:color="auto" w:fill="FFFFFF"/>
        </w:rPr>
        <w:t xml:space="preserve"> (1883</w:t>
      </w:r>
      <w:r w:rsidR="000F2989" w:rsidRPr="000F2989">
        <w:rPr>
          <w:rFonts w:ascii="Arial" w:hAnsi="Arial" w:cs="Arial"/>
          <w:sz w:val="24"/>
          <w:szCs w:val="24"/>
        </w:rPr>
        <w:t>–</w:t>
      </w:r>
      <w:r w:rsidRPr="00455CA4">
        <w:rPr>
          <w:rFonts w:ascii="Arial" w:hAnsi="Arial" w:cs="Arial"/>
          <w:sz w:val="24"/>
          <w:szCs w:val="24"/>
          <w:shd w:val="clear" w:color="auto" w:fill="FFFFFF"/>
        </w:rPr>
        <w:t xml:space="preserve">1961), mezzo-soprano. </w:t>
      </w:r>
      <w:r w:rsidR="004A7A81" w:rsidRPr="00455CA4">
        <w:rPr>
          <w:rFonts w:ascii="Arial" w:hAnsi="Arial" w:cs="Arial"/>
          <w:sz w:val="24"/>
          <w:szCs w:val="24"/>
          <w:shd w:val="clear" w:color="auto" w:fill="FFFFFF"/>
        </w:rPr>
        <w:t>In 1928 she was appearing in London</w:t>
      </w:r>
      <w:r w:rsidR="00655F6F" w:rsidRPr="00455C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A81" w:rsidRPr="00455CA4">
        <w:rPr>
          <w:rFonts w:ascii="Arial" w:hAnsi="Arial" w:cs="Arial"/>
          <w:sz w:val="24"/>
          <w:szCs w:val="24"/>
          <w:shd w:val="clear" w:color="auto" w:fill="FFFFFF"/>
        </w:rPr>
        <w:t>at the Queen's Hall for a series of four Schubert Centenary concerts, and she recorded the Schubert Centenary album, including "</w:t>
      </w:r>
      <w:proofErr w:type="spellStart"/>
      <w:r w:rsidR="004A7A81" w:rsidRPr="00455CA4">
        <w:rPr>
          <w:rFonts w:ascii="Arial" w:hAnsi="Arial" w:cs="Arial"/>
          <w:sz w:val="24"/>
          <w:szCs w:val="24"/>
          <w:shd w:val="clear" w:color="auto" w:fill="FFFFFF"/>
        </w:rPr>
        <w:t>Winterreise</w:t>
      </w:r>
      <w:proofErr w:type="spellEnd"/>
      <w:r w:rsidR="004A7A81" w:rsidRPr="00455CA4">
        <w:rPr>
          <w:rFonts w:ascii="Arial" w:hAnsi="Arial" w:cs="Arial"/>
          <w:sz w:val="24"/>
          <w:szCs w:val="24"/>
          <w:shd w:val="clear" w:color="auto" w:fill="FFFFFF"/>
        </w:rPr>
        <w:t>" for HMV</w:t>
      </w:r>
      <w:r w:rsidR="000C767E" w:rsidRPr="00455CA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4A7A81" w:rsidRPr="00455CA4">
        <w:rPr>
          <w:rFonts w:ascii="Arial" w:hAnsi="Arial" w:cs="Arial"/>
          <w:sz w:val="24"/>
          <w:szCs w:val="24"/>
          <w:shd w:val="clear" w:color="auto" w:fill="FFFFFF"/>
        </w:rPr>
        <w:t>She moved to London after the Nazis came to power in Germany in 1934 and took up a teaching position at the Guildhall School of Music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She </w:t>
      </w:r>
      <w:r w:rsidR="004A7A81" w:rsidRPr="00455CA4">
        <w:rPr>
          <w:rFonts w:ascii="Arial" w:hAnsi="Arial" w:cs="Arial"/>
          <w:sz w:val="24"/>
          <w:szCs w:val="24"/>
          <w:shd w:val="clear" w:color="auto" w:fill="FFFFFF"/>
        </w:rPr>
        <w:t>bec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ame </w:t>
      </w:r>
      <w:r w:rsidR="004A7A81" w:rsidRPr="00455CA4">
        <w:rPr>
          <w:rFonts w:ascii="Arial" w:hAnsi="Arial" w:cs="Arial"/>
          <w:sz w:val="24"/>
          <w:szCs w:val="24"/>
          <w:shd w:val="clear" w:color="auto" w:fill="FFFFFF"/>
        </w:rPr>
        <w:t>a British citizen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at </w:t>
      </w:r>
      <w:r w:rsidR="004A7A81" w:rsidRPr="00455CA4">
        <w:rPr>
          <w:rFonts w:ascii="Arial" w:hAnsi="Arial" w:cs="Arial"/>
          <w:sz w:val="24"/>
          <w:szCs w:val="24"/>
          <w:shd w:val="clear" w:color="auto" w:fill="FFFFFF"/>
        </w:rPr>
        <w:t>the end of the Second World War. In 1953, Methuen published her autobiography, entitled "Recital". She died in Hampstead</w:t>
      </w:r>
      <w:r w:rsidR="00B4015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655F6F" w:rsidRPr="00455CA4">
        <w:rPr>
          <w:rFonts w:ascii="Arial" w:hAnsi="Arial" w:cs="Arial"/>
          <w:sz w:val="24"/>
          <w:szCs w:val="24"/>
          <w:shd w:val="clear" w:color="auto" w:fill="FFFFFF"/>
        </w:rPr>
        <w:t xml:space="preserve">The RAM has a lieder prize named after </w:t>
      </w:r>
      <w:r>
        <w:rPr>
          <w:rFonts w:ascii="Arial" w:hAnsi="Arial" w:cs="Arial"/>
          <w:sz w:val="24"/>
          <w:szCs w:val="24"/>
          <w:shd w:val="clear" w:color="auto" w:fill="FFFFFF"/>
        </w:rPr>
        <w:t>her</w:t>
      </w:r>
      <w:r w:rsidR="00B4015A">
        <w:rPr>
          <w:rFonts w:ascii="Arial" w:hAnsi="Arial" w:cs="Arial"/>
          <w:sz w:val="24"/>
          <w:szCs w:val="24"/>
          <w:shd w:val="clear" w:color="auto" w:fill="FFFFFF"/>
        </w:rPr>
        <w:t>, and t</w:t>
      </w:r>
      <w:r w:rsidR="00655F6F" w:rsidRPr="00455CA4">
        <w:rPr>
          <w:rFonts w:ascii="Arial" w:hAnsi="Arial" w:cs="Arial"/>
          <w:sz w:val="24"/>
          <w:szCs w:val="24"/>
          <w:shd w:val="clear" w:color="auto" w:fill="FFFFFF"/>
        </w:rPr>
        <w:t xml:space="preserve">here are portrait </w:t>
      </w:r>
      <w:r w:rsidR="004A7A81" w:rsidRPr="00455CA4">
        <w:rPr>
          <w:rFonts w:ascii="Arial" w:hAnsi="Arial" w:cs="Arial"/>
          <w:sz w:val="24"/>
          <w:szCs w:val="24"/>
          <w:shd w:val="clear" w:color="auto" w:fill="FFFFFF"/>
        </w:rPr>
        <w:t>photographs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of her</w:t>
      </w:r>
      <w:r w:rsidR="004A7A81" w:rsidRPr="00455CA4">
        <w:rPr>
          <w:rFonts w:ascii="Arial" w:hAnsi="Arial" w:cs="Arial"/>
          <w:sz w:val="24"/>
          <w:szCs w:val="24"/>
          <w:shd w:val="clear" w:color="auto" w:fill="FFFFFF"/>
        </w:rPr>
        <w:t xml:space="preserve"> in the</w:t>
      </w:r>
      <w:r w:rsidR="00B4015A">
        <w:rPr>
          <w:rFonts w:ascii="Arial" w:hAnsi="Arial" w:cs="Arial"/>
          <w:sz w:val="24"/>
          <w:szCs w:val="24"/>
          <w:shd w:val="clear" w:color="auto" w:fill="FFFFFF"/>
        </w:rPr>
        <w:t xml:space="preserve">ir </w:t>
      </w:r>
      <w:r w:rsidR="00655F6F" w:rsidRPr="00455CA4">
        <w:rPr>
          <w:rFonts w:ascii="Arial" w:hAnsi="Arial" w:cs="Arial"/>
          <w:sz w:val="24"/>
          <w:szCs w:val="24"/>
          <w:shd w:val="clear" w:color="auto" w:fill="FFFFFF"/>
        </w:rPr>
        <w:t>Archive.</w:t>
      </w:r>
    </w:p>
    <w:p w14:paraId="50BA812C" w14:textId="77777777" w:rsidR="00455CA4" w:rsidRDefault="00455CA4" w:rsidP="00455CA4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14:paraId="3FE9798D" w14:textId="1C3C8A24" w:rsidR="00ED16BB" w:rsidRPr="00455CA4" w:rsidRDefault="00ED16BB" w:rsidP="00ED16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455CA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Albrecht </w:t>
      </w:r>
      <w:proofErr w:type="spellStart"/>
      <w:r w:rsidRPr="00455CA4">
        <w:rPr>
          <w:rFonts w:ascii="Arial" w:hAnsi="Arial" w:cs="Arial"/>
          <w:b/>
          <w:bCs/>
          <w:sz w:val="24"/>
          <w:szCs w:val="24"/>
          <w:shd w:val="clear" w:color="auto" w:fill="FFFFFF"/>
        </w:rPr>
        <w:t>Leistner</w:t>
      </w:r>
      <w:proofErr w:type="spellEnd"/>
      <w:r w:rsidRPr="00455CA4">
        <w:rPr>
          <w:rFonts w:ascii="Arial" w:hAnsi="Arial" w:cs="Arial"/>
          <w:sz w:val="24"/>
          <w:szCs w:val="24"/>
          <w:shd w:val="clear" w:color="auto" w:fill="FFFFFF"/>
        </w:rPr>
        <w:t xml:space="preserve"> (1887–1950) was a painter, sculptor, and graphic artist. As a member of the </w:t>
      </w:r>
      <w:proofErr w:type="spellStart"/>
      <w:r w:rsidRPr="00455CA4">
        <w:rPr>
          <w:rFonts w:ascii="Arial" w:hAnsi="Arial" w:cs="Arial"/>
          <w:sz w:val="24"/>
          <w:szCs w:val="24"/>
          <w:shd w:val="clear" w:color="auto" w:fill="FFFFFF"/>
        </w:rPr>
        <w:t>Deutscher</w:t>
      </w:r>
      <w:proofErr w:type="spellEnd"/>
      <w:r w:rsidRPr="00455C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55CA4">
        <w:rPr>
          <w:rFonts w:ascii="Arial" w:hAnsi="Arial" w:cs="Arial"/>
          <w:sz w:val="24"/>
          <w:szCs w:val="24"/>
          <w:shd w:val="clear" w:color="auto" w:fill="FFFFFF"/>
        </w:rPr>
        <w:t>Künstlerbund</w:t>
      </w:r>
      <w:proofErr w:type="spellEnd"/>
      <w:r w:rsidRPr="00455CA4">
        <w:rPr>
          <w:rFonts w:ascii="Arial" w:hAnsi="Arial" w:cs="Arial"/>
          <w:sz w:val="24"/>
          <w:szCs w:val="24"/>
          <w:shd w:val="clear" w:color="auto" w:fill="FFFFFF"/>
        </w:rPr>
        <w:t xml:space="preserve"> in Weimar, he was a founding member of the </w:t>
      </w:r>
      <w:proofErr w:type="spellStart"/>
      <w:r w:rsidRPr="00455CA4">
        <w:rPr>
          <w:rFonts w:ascii="Arial" w:hAnsi="Arial" w:cs="Arial"/>
          <w:sz w:val="24"/>
          <w:szCs w:val="24"/>
          <w:shd w:val="clear" w:color="auto" w:fill="FFFFFF"/>
        </w:rPr>
        <w:t>Leipziger</w:t>
      </w:r>
      <w:proofErr w:type="spellEnd"/>
      <w:r w:rsidRPr="00455C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55CA4">
        <w:rPr>
          <w:rFonts w:ascii="Arial" w:hAnsi="Arial" w:cs="Arial"/>
          <w:sz w:val="24"/>
          <w:szCs w:val="24"/>
          <w:shd w:val="clear" w:color="auto" w:fill="FFFFFF"/>
        </w:rPr>
        <w:t>Sezession</w:t>
      </w:r>
      <w:proofErr w:type="spellEnd"/>
      <w:r w:rsidRPr="00455CA4">
        <w:rPr>
          <w:rFonts w:ascii="Arial" w:hAnsi="Arial" w:cs="Arial"/>
          <w:sz w:val="24"/>
          <w:szCs w:val="24"/>
          <w:shd w:val="clear" w:color="auto" w:fill="FFFFFF"/>
        </w:rPr>
        <w:t xml:space="preserve"> (Leipzig Secession) (1910</w:t>
      </w:r>
      <w:r w:rsidR="000F2989" w:rsidRPr="00455CA4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455CA4">
        <w:rPr>
          <w:rFonts w:ascii="Arial" w:hAnsi="Arial" w:cs="Arial"/>
          <w:sz w:val="24"/>
          <w:szCs w:val="24"/>
          <w:shd w:val="clear" w:color="auto" w:fill="FFFFFF"/>
        </w:rPr>
        <w:t xml:space="preserve">1927). His work includes posthumous portrait heads of Richard Wagner (bronze, 1911); Brahms (marble, 1926); Beethoven (bronze,1927); and from life the organist and choirmaster Karl </w:t>
      </w:r>
      <w:proofErr w:type="spellStart"/>
      <w:r w:rsidRPr="00455CA4">
        <w:rPr>
          <w:rFonts w:ascii="Arial" w:hAnsi="Arial" w:cs="Arial"/>
          <w:sz w:val="24"/>
          <w:szCs w:val="24"/>
          <w:shd w:val="clear" w:color="auto" w:fill="FFFFFF"/>
        </w:rPr>
        <w:t>Straube</w:t>
      </w:r>
      <w:proofErr w:type="spellEnd"/>
      <w:r w:rsidRPr="00455CA4">
        <w:rPr>
          <w:rFonts w:ascii="Arial" w:hAnsi="Arial" w:cs="Arial"/>
          <w:sz w:val="24"/>
          <w:szCs w:val="24"/>
          <w:shd w:val="clear" w:color="auto" w:fill="FFFFFF"/>
        </w:rPr>
        <w:t xml:space="preserve"> (bronze, 1928) and the tenor Ludwig </w:t>
      </w:r>
      <w:proofErr w:type="spellStart"/>
      <w:r w:rsidR="000F2989">
        <w:rPr>
          <w:rFonts w:ascii="Arial" w:hAnsi="Arial" w:cs="Arial"/>
          <w:sz w:val="24"/>
          <w:szCs w:val="24"/>
          <w:shd w:val="clear" w:color="auto" w:fill="FFFFFF"/>
        </w:rPr>
        <w:t>Wü</w:t>
      </w:r>
      <w:r w:rsidRPr="00455CA4">
        <w:rPr>
          <w:rFonts w:ascii="Arial" w:hAnsi="Arial" w:cs="Arial"/>
          <w:sz w:val="24"/>
          <w:szCs w:val="24"/>
          <w:shd w:val="clear" w:color="auto" w:fill="FFFFFF"/>
        </w:rPr>
        <w:t>llner</w:t>
      </w:r>
      <w:proofErr w:type="spellEnd"/>
      <w:r w:rsidRPr="00455CA4">
        <w:rPr>
          <w:rFonts w:ascii="Arial" w:hAnsi="Arial" w:cs="Arial"/>
          <w:sz w:val="24"/>
          <w:szCs w:val="24"/>
          <w:shd w:val="clear" w:color="auto" w:fill="FFFFFF"/>
        </w:rPr>
        <w:t xml:space="preserve"> (marble, 1930).</w:t>
      </w:r>
      <w:r w:rsidR="00FB7A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2989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FB7A37">
        <w:rPr>
          <w:rFonts w:ascii="Arial" w:hAnsi="Arial" w:cs="Arial"/>
          <w:sz w:val="24"/>
          <w:szCs w:val="24"/>
          <w:shd w:val="clear" w:color="auto" w:fill="FFFFFF"/>
        </w:rPr>
        <w:t xml:space="preserve"> shutting down of the </w:t>
      </w:r>
      <w:proofErr w:type="spellStart"/>
      <w:r w:rsidR="00FB7A37" w:rsidRPr="00455CA4">
        <w:rPr>
          <w:rFonts w:ascii="Arial" w:hAnsi="Arial" w:cs="Arial"/>
          <w:sz w:val="24"/>
          <w:szCs w:val="24"/>
          <w:shd w:val="clear" w:color="auto" w:fill="FFFFFF"/>
        </w:rPr>
        <w:t>Deutscher</w:t>
      </w:r>
      <w:proofErr w:type="spellEnd"/>
      <w:r w:rsidR="00FB7A37" w:rsidRPr="00455C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B7A37" w:rsidRPr="00455CA4">
        <w:rPr>
          <w:rFonts w:ascii="Arial" w:hAnsi="Arial" w:cs="Arial"/>
          <w:sz w:val="24"/>
          <w:szCs w:val="24"/>
          <w:shd w:val="clear" w:color="auto" w:fill="FFFFFF"/>
        </w:rPr>
        <w:t>Künstlerbund</w:t>
      </w:r>
      <w:proofErr w:type="spellEnd"/>
      <w:r w:rsidR="00FB7A37">
        <w:rPr>
          <w:rFonts w:ascii="Arial" w:hAnsi="Arial" w:cs="Arial"/>
          <w:sz w:val="24"/>
          <w:szCs w:val="24"/>
          <w:shd w:val="clear" w:color="auto" w:fill="FFFFFF"/>
        </w:rPr>
        <w:t xml:space="preserve"> by the Nazis and the economic decline of the 1930s curtailed </w:t>
      </w:r>
      <w:r w:rsidR="00E21C71">
        <w:rPr>
          <w:rFonts w:ascii="Arial" w:hAnsi="Arial" w:cs="Arial"/>
          <w:sz w:val="24"/>
          <w:szCs w:val="24"/>
          <w:shd w:val="clear" w:color="auto" w:fill="FFFFFF"/>
        </w:rPr>
        <w:t>Leistner’s</w:t>
      </w:r>
      <w:r w:rsidR="00FB7A37">
        <w:rPr>
          <w:rFonts w:ascii="Arial" w:hAnsi="Arial" w:cs="Arial"/>
          <w:sz w:val="24"/>
          <w:szCs w:val="24"/>
          <w:shd w:val="clear" w:color="auto" w:fill="FFFFFF"/>
        </w:rPr>
        <w:t xml:space="preserve"> career.</w:t>
      </w:r>
    </w:p>
    <w:p w14:paraId="7CD9F2D4" w14:textId="36F64EC0" w:rsidR="00655F6F" w:rsidRDefault="00655F6F" w:rsidP="008F4DA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</w:p>
    <w:p w14:paraId="2237F391" w14:textId="5787D705" w:rsidR="00455CA4" w:rsidRDefault="00455CA4" w:rsidP="008F4DA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</w:p>
    <w:p w14:paraId="1150B063" w14:textId="77777777" w:rsidR="00455CA4" w:rsidRPr="00455CA4" w:rsidRDefault="00455CA4" w:rsidP="008F4DA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</w:p>
    <w:p w14:paraId="1BD00F8F" w14:textId="20DAD5FD" w:rsidR="00655F6F" w:rsidRPr="00455CA4" w:rsidRDefault="00655F6F" w:rsidP="008F4DA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455CA4">
        <w:rPr>
          <w:rFonts w:ascii="Arial" w:hAnsi="Arial" w:cs="Arial"/>
        </w:rPr>
        <w:t>Katharine Eustace, Moderator</w:t>
      </w:r>
      <w:r w:rsidR="000F2989">
        <w:rPr>
          <w:rFonts w:ascii="Arial" w:hAnsi="Arial" w:cs="Arial"/>
        </w:rPr>
        <w:t>,</w:t>
      </w:r>
      <w:r w:rsidRPr="00455CA4">
        <w:rPr>
          <w:rFonts w:ascii="Arial" w:hAnsi="Arial" w:cs="Arial"/>
        </w:rPr>
        <w:t xml:space="preserve"> Sculpture and 20</w:t>
      </w:r>
      <w:r w:rsidRPr="00455CA4">
        <w:rPr>
          <w:rFonts w:ascii="Arial" w:hAnsi="Arial" w:cs="Arial"/>
          <w:vertAlign w:val="superscript"/>
        </w:rPr>
        <w:t>th</w:t>
      </w:r>
      <w:r w:rsidRPr="00455CA4">
        <w:rPr>
          <w:rFonts w:ascii="Arial" w:hAnsi="Arial" w:cs="Arial"/>
        </w:rPr>
        <w:t xml:space="preserve"> Century Portraits, Art Detective, Art</w:t>
      </w:r>
      <w:r w:rsidR="000F2989">
        <w:rPr>
          <w:rFonts w:ascii="Arial" w:hAnsi="Arial" w:cs="Arial"/>
        </w:rPr>
        <w:t xml:space="preserve"> </w:t>
      </w:r>
      <w:r w:rsidRPr="00455CA4">
        <w:rPr>
          <w:rFonts w:ascii="Arial" w:hAnsi="Arial" w:cs="Arial"/>
        </w:rPr>
        <w:t>UK</w:t>
      </w:r>
    </w:p>
    <w:p w14:paraId="0C0A43F9" w14:textId="65984DA1" w:rsidR="00655F6F" w:rsidRPr="00455CA4" w:rsidRDefault="00655F6F" w:rsidP="008F4DA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455CA4">
        <w:rPr>
          <w:rFonts w:ascii="Arial" w:hAnsi="Arial" w:cs="Arial"/>
        </w:rPr>
        <w:t>29 March 2020</w:t>
      </w:r>
    </w:p>
    <w:sectPr w:rsidR="00655F6F" w:rsidRPr="00455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02E1D" w14:textId="77777777" w:rsidR="001535EA" w:rsidRDefault="001535EA" w:rsidP="00495EFA">
      <w:pPr>
        <w:spacing w:after="0" w:line="240" w:lineRule="auto"/>
      </w:pPr>
      <w:r>
        <w:separator/>
      </w:r>
    </w:p>
  </w:endnote>
  <w:endnote w:type="continuationSeparator" w:id="0">
    <w:p w14:paraId="5F5818FF" w14:textId="77777777" w:rsidR="001535EA" w:rsidRDefault="001535EA" w:rsidP="0049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2933E" w14:textId="77777777" w:rsidR="001535EA" w:rsidRDefault="001535EA" w:rsidP="00495EFA">
      <w:pPr>
        <w:spacing w:after="0" w:line="240" w:lineRule="auto"/>
      </w:pPr>
      <w:r>
        <w:separator/>
      </w:r>
    </w:p>
  </w:footnote>
  <w:footnote w:type="continuationSeparator" w:id="0">
    <w:p w14:paraId="1E1E86D0" w14:textId="77777777" w:rsidR="001535EA" w:rsidRDefault="001535EA" w:rsidP="00495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187"/>
    <w:multiLevelType w:val="multilevel"/>
    <w:tmpl w:val="1802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E62AD"/>
    <w:multiLevelType w:val="hybridMultilevel"/>
    <w:tmpl w:val="9A5AF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FA"/>
    <w:rsid w:val="000C767E"/>
    <w:rsid w:val="000F2989"/>
    <w:rsid w:val="00117489"/>
    <w:rsid w:val="001535EA"/>
    <w:rsid w:val="001C4763"/>
    <w:rsid w:val="00225719"/>
    <w:rsid w:val="00274613"/>
    <w:rsid w:val="002F3296"/>
    <w:rsid w:val="00383A78"/>
    <w:rsid w:val="00383F33"/>
    <w:rsid w:val="003F1F1D"/>
    <w:rsid w:val="00455CA4"/>
    <w:rsid w:val="00464EBC"/>
    <w:rsid w:val="00495EFA"/>
    <w:rsid w:val="004A7A81"/>
    <w:rsid w:val="004C5E35"/>
    <w:rsid w:val="00655F6F"/>
    <w:rsid w:val="0076196A"/>
    <w:rsid w:val="008551CF"/>
    <w:rsid w:val="008E2317"/>
    <w:rsid w:val="008F4DA1"/>
    <w:rsid w:val="00921423"/>
    <w:rsid w:val="00982FF3"/>
    <w:rsid w:val="00997E2B"/>
    <w:rsid w:val="009A0EAF"/>
    <w:rsid w:val="00A429B0"/>
    <w:rsid w:val="00B4015A"/>
    <w:rsid w:val="00B81026"/>
    <w:rsid w:val="00B92939"/>
    <w:rsid w:val="00C31636"/>
    <w:rsid w:val="00C7789E"/>
    <w:rsid w:val="00CF2673"/>
    <w:rsid w:val="00D107CB"/>
    <w:rsid w:val="00DE3F9E"/>
    <w:rsid w:val="00E138EE"/>
    <w:rsid w:val="00E21C71"/>
    <w:rsid w:val="00EC5972"/>
    <w:rsid w:val="00ED16BB"/>
    <w:rsid w:val="00EF3568"/>
    <w:rsid w:val="00F1578B"/>
    <w:rsid w:val="00F30F6D"/>
    <w:rsid w:val="00F34439"/>
    <w:rsid w:val="00F86223"/>
    <w:rsid w:val="00F95A3F"/>
    <w:rsid w:val="00FB7A37"/>
    <w:rsid w:val="00FD3501"/>
    <w:rsid w:val="00FF5459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2BFD"/>
  <w15:chartTrackingRefBased/>
  <w15:docId w15:val="{D0FCE945-35B4-4A77-991E-E601213A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4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EFA"/>
  </w:style>
  <w:style w:type="paragraph" w:styleId="Footer">
    <w:name w:val="footer"/>
    <w:basedOn w:val="Normal"/>
    <w:link w:val="FooterChar"/>
    <w:uiPriority w:val="99"/>
    <w:unhideWhenUsed/>
    <w:rsid w:val="00495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FA"/>
  </w:style>
  <w:style w:type="paragraph" w:styleId="NormalWeb">
    <w:name w:val="Normal (Web)"/>
    <w:basedOn w:val="Normal"/>
    <w:uiPriority w:val="99"/>
    <w:unhideWhenUsed/>
    <w:rsid w:val="0085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F329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4DA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DefaultParagraphFont"/>
    <w:rsid w:val="008F4DA1"/>
  </w:style>
  <w:style w:type="character" w:customStyle="1" w:styleId="mw-editsection">
    <w:name w:val="mw-editsection"/>
    <w:basedOn w:val="DefaultParagraphFont"/>
    <w:rsid w:val="008F4DA1"/>
  </w:style>
  <w:style w:type="character" w:customStyle="1" w:styleId="mw-editsection-bracket">
    <w:name w:val="mw-editsection-bracket"/>
    <w:basedOn w:val="DefaultParagraphFont"/>
    <w:rsid w:val="008F4DA1"/>
  </w:style>
  <w:style w:type="paragraph" w:styleId="Quote">
    <w:name w:val="Quote"/>
    <w:basedOn w:val="Normal"/>
    <w:next w:val="Normal"/>
    <w:link w:val="QuoteChar"/>
    <w:uiPriority w:val="29"/>
    <w:qFormat/>
    <w:rsid w:val="00C3163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16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90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3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46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outhern_Housing_Gro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ope_Tem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</dc:creator>
  <cp:keywords/>
  <dc:description/>
  <cp:lastModifiedBy>Marion</cp:lastModifiedBy>
  <cp:revision>3</cp:revision>
  <dcterms:created xsi:type="dcterms:W3CDTF">2020-03-29T19:45:00Z</dcterms:created>
  <dcterms:modified xsi:type="dcterms:W3CDTF">2020-03-30T06:48:00Z</dcterms:modified>
</cp:coreProperties>
</file>